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8F2" w:rsidRPr="005861AB" w:rsidRDefault="008648F2" w:rsidP="008648F2">
      <w:pPr>
        <w:rPr>
          <w:rFonts w:asciiTheme="minorHAnsi" w:hAnsiTheme="minorHAnsi" w:cstheme="minorHAnsi"/>
          <w:b/>
          <w:sz w:val="22"/>
          <w:u w:val="single"/>
        </w:rPr>
      </w:pPr>
      <w:r w:rsidRPr="005861AB">
        <w:rPr>
          <w:rFonts w:asciiTheme="minorHAnsi" w:hAnsiTheme="minorHAnsi" w:cstheme="minorHAnsi"/>
          <w:b/>
          <w:sz w:val="22"/>
          <w:u w:val="single"/>
        </w:rPr>
        <w:t>Stat and Data Analysis</w:t>
      </w:r>
      <w:r w:rsidR="005861AB" w:rsidRPr="005861AB">
        <w:rPr>
          <w:rFonts w:asciiTheme="minorHAnsi" w:hAnsiTheme="minorHAnsi" w:cstheme="minorHAnsi"/>
          <w:b/>
          <w:sz w:val="22"/>
          <w:u w:val="single"/>
        </w:rPr>
        <w:tab/>
      </w:r>
      <w:r w:rsidR="005861AB" w:rsidRPr="005861AB">
        <w:rPr>
          <w:rFonts w:asciiTheme="minorHAnsi" w:hAnsiTheme="minorHAnsi" w:cstheme="minorHAnsi"/>
          <w:b/>
          <w:sz w:val="22"/>
          <w:u w:val="single"/>
        </w:rPr>
        <w:tab/>
      </w:r>
      <w:r w:rsidR="005861AB" w:rsidRPr="005861AB">
        <w:rPr>
          <w:rFonts w:asciiTheme="minorHAnsi" w:hAnsiTheme="minorHAnsi" w:cstheme="minorHAnsi"/>
          <w:b/>
          <w:sz w:val="22"/>
          <w:u w:val="single"/>
        </w:rPr>
        <w:tab/>
      </w:r>
      <w:r w:rsidR="005861AB" w:rsidRPr="005861AB">
        <w:rPr>
          <w:rFonts w:asciiTheme="minorHAnsi" w:hAnsiTheme="minorHAnsi" w:cstheme="minorHAnsi"/>
          <w:b/>
          <w:sz w:val="22"/>
          <w:u w:val="single"/>
        </w:rPr>
        <w:tab/>
      </w:r>
      <w:r w:rsidR="005861AB" w:rsidRPr="005861AB">
        <w:rPr>
          <w:rFonts w:asciiTheme="minorHAnsi" w:hAnsiTheme="minorHAnsi" w:cstheme="minorHAnsi"/>
          <w:b/>
          <w:sz w:val="22"/>
          <w:u w:val="single"/>
        </w:rPr>
        <w:tab/>
      </w:r>
      <w:r w:rsidR="005861AB" w:rsidRPr="005861AB">
        <w:rPr>
          <w:rFonts w:asciiTheme="minorHAnsi" w:hAnsiTheme="minorHAnsi" w:cstheme="minorHAnsi"/>
          <w:b/>
          <w:sz w:val="22"/>
          <w:u w:val="single"/>
        </w:rPr>
        <w:tab/>
      </w:r>
      <w:r w:rsidR="005861AB" w:rsidRPr="005861AB">
        <w:rPr>
          <w:rFonts w:asciiTheme="minorHAnsi" w:hAnsiTheme="minorHAnsi" w:cstheme="minorHAnsi"/>
          <w:b/>
          <w:sz w:val="22"/>
          <w:u w:val="single"/>
        </w:rPr>
        <w:tab/>
      </w:r>
      <w:r w:rsidR="005861AB" w:rsidRPr="005861AB">
        <w:rPr>
          <w:rFonts w:asciiTheme="minorHAnsi" w:hAnsiTheme="minorHAnsi" w:cstheme="minorHAnsi"/>
          <w:b/>
          <w:sz w:val="22"/>
          <w:u w:val="single"/>
        </w:rPr>
        <w:tab/>
      </w:r>
      <w:r w:rsidR="005861AB" w:rsidRPr="005861AB">
        <w:rPr>
          <w:rFonts w:asciiTheme="minorHAnsi" w:hAnsiTheme="minorHAnsi" w:cstheme="minorHAnsi"/>
          <w:b/>
          <w:sz w:val="22"/>
          <w:u w:val="single"/>
        </w:rPr>
        <w:tab/>
      </w:r>
      <w:r w:rsidRPr="005861AB">
        <w:rPr>
          <w:rFonts w:asciiTheme="minorHAnsi" w:hAnsiTheme="minorHAnsi" w:cstheme="minorHAnsi"/>
          <w:b/>
          <w:sz w:val="22"/>
          <w:u w:val="single"/>
        </w:rPr>
        <w:t>Chapter 9 Review</w:t>
      </w:r>
    </w:p>
    <w:p w:rsidR="005861AB" w:rsidRPr="005861AB" w:rsidRDefault="005861AB" w:rsidP="008648F2">
      <w:pPr>
        <w:rPr>
          <w:rFonts w:asciiTheme="minorHAnsi" w:hAnsiTheme="minorHAnsi" w:cstheme="minorHAnsi"/>
          <w:sz w:val="22"/>
        </w:rPr>
      </w:pPr>
    </w:p>
    <w:p w:rsidR="005861AB" w:rsidRPr="005861AB" w:rsidRDefault="005861AB" w:rsidP="005861AB">
      <w:pPr>
        <w:numPr>
          <w:ilvl w:val="0"/>
          <w:numId w:val="1"/>
        </w:numPr>
        <w:rPr>
          <w:rFonts w:asciiTheme="minorHAnsi" w:hAnsiTheme="minorHAnsi" w:cstheme="minorHAnsi"/>
          <w:sz w:val="22"/>
        </w:rPr>
      </w:pPr>
      <w:r w:rsidRPr="005861AB">
        <w:rPr>
          <w:rFonts w:asciiTheme="minorHAnsi" w:hAnsiTheme="minorHAnsi" w:cstheme="minorHAnsi"/>
          <w:sz w:val="22"/>
        </w:rPr>
        <w:t>What is Inference?</w:t>
      </w:r>
    </w:p>
    <w:p w:rsidR="005861AB" w:rsidRPr="005861AB" w:rsidRDefault="005861AB" w:rsidP="005861AB">
      <w:pPr>
        <w:rPr>
          <w:rFonts w:asciiTheme="minorHAnsi" w:hAnsiTheme="minorHAnsi" w:cstheme="minorHAnsi"/>
          <w:sz w:val="22"/>
        </w:rPr>
      </w:pPr>
    </w:p>
    <w:p w:rsidR="005861AB" w:rsidRPr="005861AB" w:rsidRDefault="005861AB" w:rsidP="005861AB">
      <w:pPr>
        <w:numPr>
          <w:ilvl w:val="0"/>
          <w:numId w:val="1"/>
        </w:numPr>
        <w:rPr>
          <w:rFonts w:asciiTheme="minorHAnsi" w:hAnsiTheme="minorHAnsi" w:cstheme="minorHAnsi"/>
          <w:sz w:val="22"/>
        </w:rPr>
      </w:pPr>
      <w:r w:rsidRPr="005861AB">
        <w:rPr>
          <w:rFonts w:asciiTheme="minorHAnsi" w:hAnsiTheme="minorHAnsi" w:cstheme="minorHAnsi"/>
          <w:sz w:val="22"/>
        </w:rPr>
        <w:t>What is inference based on?</w:t>
      </w:r>
    </w:p>
    <w:p w:rsidR="005861AB" w:rsidRPr="005861AB" w:rsidRDefault="005861AB" w:rsidP="005861AB">
      <w:pPr>
        <w:rPr>
          <w:rFonts w:asciiTheme="minorHAnsi" w:hAnsiTheme="minorHAnsi" w:cstheme="minorHAnsi"/>
          <w:sz w:val="22"/>
        </w:rPr>
      </w:pPr>
    </w:p>
    <w:p w:rsidR="005861AB" w:rsidRPr="005861AB" w:rsidRDefault="005861AB" w:rsidP="005861AB">
      <w:pPr>
        <w:numPr>
          <w:ilvl w:val="0"/>
          <w:numId w:val="1"/>
        </w:numPr>
        <w:rPr>
          <w:rFonts w:asciiTheme="minorHAnsi" w:hAnsiTheme="minorHAnsi" w:cstheme="minorHAnsi"/>
          <w:sz w:val="22"/>
        </w:rPr>
      </w:pPr>
      <w:r w:rsidRPr="005861AB">
        <w:rPr>
          <w:rFonts w:asciiTheme="minorHAnsi" w:hAnsiTheme="minorHAnsi" w:cstheme="minorHAnsi"/>
          <w:sz w:val="22"/>
        </w:rPr>
        <w:t>When dealing with proportions, what symbol represents the unknown population proportion (claim)?</w:t>
      </w:r>
    </w:p>
    <w:p w:rsidR="005861AB" w:rsidRPr="005861AB" w:rsidRDefault="005861AB" w:rsidP="005861AB">
      <w:pPr>
        <w:rPr>
          <w:rFonts w:asciiTheme="minorHAnsi" w:hAnsiTheme="minorHAnsi" w:cstheme="minorHAnsi"/>
          <w:sz w:val="22"/>
        </w:rPr>
      </w:pPr>
    </w:p>
    <w:p w:rsidR="005861AB" w:rsidRPr="005861AB" w:rsidRDefault="005861AB" w:rsidP="005861AB">
      <w:pPr>
        <w:numPr>
          <w:ilvl w:val="0"/>
          <w:numId w:val="1"/>
        </w:numPr>
        <w:rPr>
          <w:rFonts w:asciiTheme="minorHAnsi" w:hAnsiTheme="minorHAnsi" w:cstheme="minorHAnsi"/>
          <w:sz w:val="22"/>
        </w:rPr>
      </w:pPr>
      <w:r w:rsidRPr="005861AB">
        <w:rPr>
          <w:rFonts w:asciiTheme="minorHAnsi" w:hAnsiTheme="minorHAnsi" w:cstheme="minorHAnsi"/>
          <w:sz w:val="22"/>
        </w:rPr>
        <w:t>When dealing with proportions, what symbol represents the sample proportion?</w:t>
      </w:r>
    </w:p>
    <w:p w:rsidR="005861AB" w:rsidRPr="005861AB" w:rsidRDefault="005861AB" w:rsidP="005861AB">
      <w:pPr>
        <w:rPr>
          <w:rFonts w:asciiTheme="minorHAnsi" w:hAnsiTheme="minorHAnsi" w:cstheme="minorHAnsi"/>
          <w:sz w:val="22"/>
        </w:rPr>
      </w:pPr>
    </w:p>
    <w:p w:rsidR="005861AB" w:rsidRPr="005861AB" w:rsidRDefault="005861AB" w:rsidP="005861AB">
      <w:pPr>
        <w:numPr>
          <w:ilvl w:val="0"/>
          <w:numId w:val="1"/>
        </w:numPr>
        <w:rPr>
          <w:rFonts w:asciiTheme="minorHAnsi" w:hAnsiTheme="minorHAnsi" w:cstheme="minorHAnsi"/>
          <w:sz w:val="22"/>
        </w:rPr>
      </w:pPr>
      <w:r w:rsidRPr="005861AB">
        <w:rPr>
          <w:rFonts w:asciiTheme="minorHAnsi" w:hAnsiTheme="minorHAnsi" w:cstheme="minorHAnsi"/>
          <w:sz w:val="22"/>
        </w:rPr>
        <w:t>What is the formula for a confidence interval?</w:t>
      </w:r>
    </w:p>
    <w:p w:rsidR="005861AB" w:rsidRPr="005861AB" w:rsidRDefault="005861AB" w:rsidP="005861AB">
      <w:pPr>
        <w:rPr>
          <w:rFonts w:asciiTheme="minorHAnsi" w:hAnsiTheme="minorHAnsi" w:cstheme="minorHAnsi"/>
          <w:sz w:val="22"/>
        </w:rPr>
      </w:pPr>
    </w:p>
    <w:p w:rsidR="005861AB" w:rsidRPr="005861AB" w:rsidRDefault="005861AB" w:rsidP="005861AB">
      <w:pPr>
        <w:numPr>
          <w:ilvl w:val="0"/>
          <w:numId w:val="1"/>
        </w:numPr>
        <w:rPr>
          <w:rFonts w:asciiTheme="minorHAnsi" w:hAnsiTheme="minorHAnsi" w:cstheme="minorHAnsi"/>
          <w:sz w:val="22"/>
        </w:rPr>
      </w:pPr>
      <w:r w:rsidRPr="005861AB">
        <w:rPr>
          <w:rFonts w:asciiTheme="minorHAnsi" w:hAnsiTheme="minorHAnsi" w:cstheme="minorHAnsi"/>
          <w:sz w:val="22"/>
        </w:rPr>
        <w:t>What 2 things can you do to decrease the margin of error in a confidence interval?</w:t>
      </w:r>
    </w:p>
    <w:p w:rsidR="005861AB" w:rsidRPr="005861AB" w:rsidRDefault="005861AB" w:rsidP="005861AB">
      <w:pPr>
        <w:rPr>
          <w:rFonts w:asciiTheme="minorHAnsi" w:hAnsiTheme="minorHAnsi" w:cstheme="minorHAnsi"/>
          <w:sz w:val="22"/>
        </w:rPr>
      </w:pPr>
    </w:p>
    <w:p w:rsidR="005861AB" w:rsidRPr="005861AB" w:rsidRDefault="005861AB" w:rsidP="005861AB">
      <w:pPr>
        <w:numPr>
          <w:ilvl w:val="0"/>
          <w:numId w:val="1"/>
        </w:numPr>
        <w:rPr>
          <w:rFonts w:asciiTheme="minorHAnsi" w:hAnsiTheme="minorHAnsi" w:cstheme="minorHAnsi"/>
          <w:sz w:val="22"/>
        </w:rPr>
      </w:pPr>
      <w:r w:rsidRPr="005861AB">
        <w:rPr>
          <w:rFonts w:asciiTheme="minorHAnsi" w:hAnsiTheme="minorHAnsi" w:cstheme="minorHAnsi"/>
          <w:sz w:val="22"/>
        </w:rPr>
        <w:t xml:space="preserve">What does being 95% confident </w:t>
      </w:r>
      <w:r w:rsidRPr="005861AB">
        <w:rPr>
          <w:rFonts w:asciiTheme="minorHAnsi" w:hAnsiTheme="minorHAnsi" w:cstheme="minorHAnsi"/>
          <w:b/>
          <w:sz w:val="22"/>
        </w:rPr>
        <w:t>mean</w:t>
      </w:r>
      <w:r w:rsidRPr="005861AB">
        <w:rPr>
          <w:rFonts w:asciiTheme="minorHAnsi" w:hAnsiTheme="minorHAnsi" w:cstheme="minorHAnsi"/>
          <w:sz w:val="22"/>
        </w:rPr>
        <w:t>?</w:t>
      </w:r>
    </w:p>
    <w:p w:rsidR="005861AB" w:rsidRPr="005861AB" w:rsidRDefault="005861AB" w:rsidP="005861AB">
      <w:pPr>
        <w:rPr>
          <w:rFonts w:asciiTheme="minorHAnsi" w:hAnsiTheme="minorHAnsi" w:cstheme="minorHAnsi"/>
          <w:sz w:val="22"/>
        </w:rPr>
      </w:pPr>
    </w:p>
    <w:p w:rsidR="005861AB" w:rsidRPr="005861AB" w:rsidRDefault="005861AB" w:rsidP="005861AB">
      <w:pPr>
        <w:numPr>
          <w:ilvl w:val="0"/>
          <w:numId w:val="1"/>
        </w:numPr>
        <w:rPr>
          <w:rFonts w:asciiTheme="minorHAnsi" w:hAnsiTheme="minorHAnsi" w:cstheme="minorHAnsi"/>
          <w:sz w:val="22"/>
        </w:rPr>
      </w:pPr>
      <w:r w:rsidRPr="005861AB">
        <w:rPr>
          <w:rFonts w:asciiTheme="minorHAnsi" w:hAnsiTheme="minorHAnsi" w:cstheme="minorHAnsi"/>
          <w:sz w:val="22"/>
        </w:rPr>
        <w:t>What are the 5 steps to a test of significance?</w:t>
      </w:r>
    </w:p>
    <w:p w:rsidR="005861AB" w:rsidRPr="005861AB" w:rsidRDefault="005861AB" w:rsidP="005861AB">
      <w:pPr>
        <w:rPr>
          <w:rFonts w:asciiTheme="minorHAnsi" w:hAnsiTheme="minorHAnsi" w:cstheme="minorHAnsi"/>
          <w:sz w:val="22"/>
        </w:rPr>
      </w:pPr>
    </w:p>
    <w:p w:rsidR="005861AB" w:rsidRDefault="005861AB" w:rsidP="005861AB">
      <w:pPr>
        <w:pStyle w:val="ListParagraph"/>
        <w:numPr>
          <w:ilvl w:val="0"/>
          <w:numId w:val="1"/>
        </w:numPr>
        <w:spacing w:after="0"/>
        <w:rPr>
          <w:rFonts w:asciiTheme="minorHAnsi" w:hAnsiTheme="minorHAnsi" w:cstheme="minorHAnsi"/>
        </w:rPr>
      </w:pPr>
      <w:r w:rsidRPr="005861AB">
        <w:rPr>
          <w:rFonts w:asciiTheme="minorHAnsi" w:hAnsiTheme="minorHAnsi" w:cstheme="minorHAnsi"/>
        </w:rPr>
        <w:t>What do these tests compare?</w:t>
      </w:r>
    </w:p>
    <w:p w:rsidR="005861AB" w:rsidRPr="005861AB" w:rsidRDefault="005861AB" w:rsidP="005861AB">
      <w:pPr>
        <w:rPr>
          <w:rFonts w:asciiTheme="minorHAnsi" w:hAnsiTheme="minorHAnsi" w:cstheme="minorHAnsi"/>
        </w:rPr>
      </w:pPr>
    </w:p>
    <w:p w:rsidR="005861AB" w:rsidRPr="005861AB" w:rsidRDefault="005861AB" w:rsidP="005861AB">
      <w:pPr>
        <w:numPr>
          <w:ilvl w:val="0"/>
          <w:numId w:val="1"/>
        </w:numPr>
        <w:rPr>
          <w:rFonts w:asciiTheme="minorHAnsi" w:hAnsiTheme="minorHAnsi" w:cstheme="minorHAnsi"/>
          <w:sz w:val="22"/>
        </w:rPr>
      </w:pPr>
      <w:r w:rsidRPr="005861AB">
        <w:rPr>
          <w:rFonts w:asciiTheme="minorHAnsi" w:hAnsiTheme="minorHAnsi" w:cstheme="minorHAnsi"/>
          <w:sz w:val="22"/>
        </w:rPr>
        <w:t>What is the formula for a test statistic?</w:t>
      </w:r>
    </w:p>
    <w:p w:rsidR="005861AB" w:rsidRPr="005861AB" w:rsidRDefault="005861AB" w:rsidP="005861AB">
      <w:pPr>
        <w:rPr>
          <w:rFonts w:asciiTheme="minorHAnsi" w:hAnsiTheme="minorHAnsi" w:cstheme="minorHAnsi"/>
          <w:sz w:val="22"/>
        </w:rPr>
      </w:pPr>
    </w:p>
    <w:p w:rsidR="005861AB" w:rsidRPr="005861AB" w:rsidRDefault="005861AB" w:rsidP="005861AB">
      <w:pPr>
        <w:numPr>
          <w:ilvl w:val="0"/>
          <w:numId w:val="1"/>
        </w:numPr>
        <w:rPr>
          <w:rFonts w:asciiTheme="minorHAnsi" w:hAnsiTheme="minorHAnsi" w:cstheme="minorHAnsi"/>
          <w:sz w:val="22"/>
        </w:rPr>
      </w:pPr>
      <w:r w:rsidRPr="005861AB">
        <w:rPr>
          <w:rFonts w:asciiTheme="minorHAnsi" w:hAnsiTheme="minorHAnsi" w:cstheme="minorHAnsi"/>
          <w:sz w:val="22"/>
        </w:rPr>
        <w:t>What is a P-value?  What is it really telling us about our sample?</w:t>
      </w:r>
    </w:p>
    <w:p w:rsidR="005861AB" w:rsidRPr="005861AB" w:rsidRDefault="005861AB" w:rsidP="005861AB">
      <w:pPr>
        <w:ind w:left="360"/>
        <w:rPr>
          <w:rFonts w:asciiTheme="minorHAnsi" w:hAnsiTheme="minorHAnsi" w:cstheme="minorHAnsi"/>
          <w:sz w:val="22"/>
        </w:rPr>
      </w:pPr>
    </w:p>
    <w:p w:rsidR="005861AB" w:rsidRPr="005861AB" w:rsidRDefault="005861AB" w:rsidP="005861AB">
      <w:pPr>
        <w:numPr>
          <w:ilvl w:val="0"/>
          <w:numId w:val="1"/>
        </w:numPr>
        <w:rPr>
          <w:rFonts w:asciiTheme="minorHAnsi" w:hAnsiTheme="minorHAnsi" w:cstheme="minorHAnsi"/>
          <w:sz w:val="22"/>
        </w:rPr>
      </w:pPr>
      <w:r w:rsidRPr="005861AB">
        <w:rPr>
          <w:rFonts w:asciiTheme="minorHAnsi" w:hAnsiTheme="minorHAnsi" w:cstheme="minorHAnsi"/>
          <w:sz w:val="22"/>
        </w:rPr>
        <w:t>What is alpha (α)?  What do we use it for?</w:t>
      </w:r>
    </w:p>
    <w:p w:rsidR="005861AB" w:rsidRPr="005861AB" w:rsidRDefault="005861AB" w:rsidP="005861AB">
      <w:pPr>
        <w:rPr>
          <w:rFonts w:asciiTheme="minorHAnsi" w:hAnsiTheme="minorHAnsi" w:cstheme="minorHAnsi"/>
          <w:sz w:val="22"/>
        </w:rPr>
      </w:pPr>
    </w:p>
    <w:p w:rsidR="005861AB" w:rsidRPr="005861AB" w:rsidRDefault="005861AB" w:rsidP="005861AB">
      <w:pPr>
        <w:numPr>
          <w:ilvl w:val="0"/>
          <w:numId w:val="1"/>
        </w:numPr>
        <w:rPr>
          <w:rFonts w:asciiTheme="minorHAnsi" w:hAnsiTheme="minorHAnsi" w:cstheme="minorHAnsi"/>
          <w:sz w:val="22"/>
        </w:rPr>
      </w:pPr>
      <w:r w:rsidRPr="005861AB">
        <w:rPr>
          <w:rFonts w:asciiTheme="minorHAnsi" w:hAnsiTheme="minorHAnsi" w:cstheme="minorHAnsi"/>
          <w:sz w:val="22"/>
        </w:rPr>
        <w:t>When do we reject our Ho?  When do we fail to reject it?</w:t>
      </w:r>
    </w:p>
    <w:p w:rsidR="005861AB" w:rsidRPr="005861AB" w:rsidRDefault="005861AB" w:rsidP="005861AB">
      <w:pPr>
        <w:rPr>
          <w:rFonts w:asciiTheme="minorHAnsi" w:hAnsiTheme="minorHAnsi" w:cstheme="minorHAnsi"/>
          <w:sz w:val="22"/>
        </w:rPr>
      </w:pPr>
    </w:p>
    <w:p w:rsidR="005861AB" w:rsidRPr="005861AB" w:rsidRDefault="005861AB" w:rsidP="005861AB">
      <w:pPr>
        <w:numPr>
          <w:ilvl w:val="0"/>
          <w:numId w:val="1"/>
        </w:numPr>
        <w:rPr>
          <w:rFonts w:asciiTheme="minorHAnsi" w:hAnsiTheme="minorHAnsi" w:cstheme="minorHAnsi"/>
          <w:sz w:val="22"/>
        </w:rPr>
      </w:pPr>
      <w:r w:rsidRPr="005861AB">
        <w:rPr>
          <w:rFonts w:asciiTheme="minorHAnsi" w:hAnsiTheme="minorHAnsi" w:cstheme="minorHAnsi"/>
          <w:bCs/>
          <w:sz w:val="22"/>
        </w:rPr>
        <w:t xml:space="preserve">What does it mean the results of a test are </w:t>
      </w:r>
      <w:r w:rsidRPr="005861AB">
        <w:rPr>
          <w:rFonts w:asciiTheme="minorHAnsi" w:hAnsiTheme="minorHAnsi" w:cstheme="minorHAnsi"/>
          <w:b/>
          <w:bCs/>
          <w:sz w:val="22"/>
        </w:rPr>
        <w:t>significant</w:t>
      </w:r>
      <w:r w:rsidRPr="005861AB">
        <w:rPr>
          <w:rFonts w:asciiTheme="minorHAnsi" w:hAnsiTheme="minorHAnsi" w:cstheme="minorHAnsi"/>
          <w:bCs/>
          <w:sz w:val="22"/>
        </w:rPr>
        <w:t>?</w:t>
      </w:r>
      <w:r w:rsidRPr="005861AB">
        <w:rPr>
          <w:rFonts w:asciiTheme="minorHAnsi" w:hAnsiTheme="minorHAnsi" w:cstheme="minorHAnsi"/>
          <w:b/>
          <w:bCs/>
          <w:sz w:val="22"/>
          <w:u w:val="single"/>
        </w:rPr>
        <w:t xml:space="preserve">  </w:t>
      </w:r>
    </w:p>
    <w:p w:rsidR="005861AB" w:rsidRPr="005861AB" w:rsidRDefault="005861AB" w:rsidP="005861AB">
      <w:pPr>
        <w:rPr>
          <w:rFonts w:asciiTheme="minorHAnsi" w:hAnsiTheme="minorHAnsi" w:cstheme="minorHAnsi"/>
          <w:sz w:val="22"/>
        </w:rPr>
      </w:pPr>
    </w:p>
    <w:p w:rsidR="005861AB" w:rsidRPr="005861AB" w:rsidRDefault="005861AB" w:rsidP="005861AB">
      <w:pPr>
        <w:pStyle w:val="ListParagraph"/>
        <w:numPr>
          <w:ilvl w:val="0"/>
          <w:numId w:val="1"/>
        </w:numPr>
        <w:spacing w:after="0"/>
        <w:rPr>
          <w:rFonts w:asciiTheme="minorHAnsi" w:hAnsiTheme="minorHAnsi" w:cstheme="minorHAnsi"/>
        </w:rPr>
      </w:pPr>
      <w:r w:rsidRPr="005861AB">
        <w:rPr>
          <w:rFonts w:asciiTheme="minorHAnsi" w:hAnsiTheme="minorHAnsi" w:cstheme="minorHAnsi"/>
        </w:rPr>
        <w:t>I have a significance level of 0.10.  I get a p-value of 0.08.  Is it significant?  What is my conclusion (reject Ho or fail to reject Ho)?</w:t>
      </w:r>
    </w:p>
    <w:p w:rsidR="005861AB" w:rsidRPr="005861AB" w:rsidRDefault="005861AB" w:rsidP="005861AB">
      <w:pPr>
        <w:pStyle w:val="ListParagraph"/>
        <w:spacing w:after="0"/>
        <w:rPr>
          <w:rFonts w:asciiTheme="minorHAnsi" w:hAnsiTheme="minorHAnsi" w:cstheme="minorHAnsi"/>
        </w:rPr>
      </w:pPr>
    </w:p>
    <w:p w:rsidR="005861AB" w:rsidRPr="005861AB" w:rsidRDefault="005861AB" w:rsidP="005861AB">
      <w:pPr>
        <w:pStyle w:val="ListParagraph"/>
        <w:numPr>
          <w:ilvl w:val="0"/>
          <w:numId w:val="1"/>
        </w:numPr>
        <w:spacing w:after="0"/>
        <w:rPr>
          <w:rFonts w:asciiTheme="minorHAnsi" w:hAnsiTheme="minorHAnsi" w:cstheme="minorHAnsi"/>
        </w:rPr>
      </w:pPr>
      <w:r w:rsidRPr="005861AB">
        <w:rPr>
          <w:rFonts w:asciiTheme="minorHAnsi" w:hAnsiTheme="minorHAnsi" w:cstheme="minorHAnsi"/>
        </w:rPr>
        <w:t>I have a significance level of 0.05.  I get a p-value of 0.08.  Is it significant?  What is my conclusion (reject Ho or fail to reject Ho)?</w:t>
      </w:r>
    </w:p>
    <w:p w:rsidR="005861AB" w:rsidRPr="005861AB" w:rsidRDefault="005861AB" w:rsidP="005861AB">
      <w:pPr>
        <w:pStyle w:val="ListParagraph"/>
        <w:spacing w:after="0"/>
        <w:rPr>
          <w:rFonts w:asciiTheme="minorHAnsi" w:hAnsiTheme="minorHAnsi" w:cstheme="minorHAnsi"/>
        </w:rPr>
      </w:pPr>
    </w:p>
    <w:p w:rsidR="005861AB" w:rsidRPr="005861AB" w:rsidRDefault="005861AB" w:rsidP="005861AB">
      <w:pPr>
        <w:pStyle w:val="ListParagraph"/>
        <w:numPr>
          <w:ilvl w:val="0"/>
          <w:numId w:val="1"/>
        </w:numPr>
        <w:spacing w:after="0"/>
        <w:rPr>
          <w:rFonts w:asciiTheme="minorHAnsi" w:hAnsiTheme="minorHAnsi" w:cstheme="minorHAnsi"/>
        </w:rPr>
      </w:pPr>
      <w:r w:rsidRPr="005861AB">
        <w:rPr>
          <w:rFonts w:asciiTheme="minorHAnsi" w:hAnsiTheme="minorHAnsi" w:cstheme="minorHAnsi"/>
        </w:rPr>
        <w:t>If we reject our Ho at α=0.05, will we reject it at α=0.01?  Why or why not?</w:t>
      </w:r>
    </w:p>
    <w:p w:rsidR="005861AB" w:rsidRPr="005861AB" w:rsidRDefault="005861AB" w:rsidP="005861AB">
      <w:pPr>
        <w:rPr>
          <w:rFonts w:asciiTheme="minorHAnsi" w:hAnsiTheme="minorHAnsi" w:cstheme="minorHAnsi"/>
          <w:sz w:val="22"/>
        </w:rPr>
      </w:pPr>
    </w:p>
    <w:p w:rsidR="005861AB" w:rsidRPr="005861AB" w:rsidRDefault="005861AB" w:rsidP="005861AB">
      <w:pPr>
        <w:pStyle w:val="ListParagraph"/>
        <w:numPr>
          <w:ilvl w:val="0"/>
          <w:numId w:val="1"/>
        </w:numPr>
        <w:spacing w:after="0"/>
        <w:rPr>
          <w:rFonts w:asciiTheme="minorHAnsi" w:hAnsiTheme="minorHAnsi" w:cstheme="minorHAnsi"/>
        </w:rPr>
      </w:pPr>
      <w:r w:rsidRPr="005861AB">
        <w:rPr>
          <w:rFonts w:asciiTheme="minorHAnsi" w:hAnsiTheme="minorHAnsi" w:cstheme="minorHAnsi"/>
        </w:rPr>
        <w:t>If we reject our Ho at α=0.01, will we reject it at α=0.05?  Why or why not?</w:t>
      </w:r>
    </w:p>
    <w:p w:rsidR="005861AB" w:rsidRPr="005861AB" w:rsidRDefault="005861AB" w:rsidP="005861AB">
      <w:pPr>
        <w:pStyle w:val="ListParagraph"/>
        <w:spacing w:after="0"/>
        <w:rPr>
          <w:rFonts w:asciiTheme="minorHAnsi" w:hAnsiTheme="minorHAnsi" w:cstheme="minorHAnsi"/>
        </w:rPr>
      </w:pPr>
    </w:p>
    <w:p w:rsidR="005861AB" w:rsidRPr="005861AB" w:rsidRDefault="005861AB" w:rsidP="005861AB">
      <w:pPr>
        <w:pStyle w:val="ListParagraph"/>
        <w:numPr>
          <w:ilvl w:val="0"/>
          <w:numId w:val="1"/>
        </w:numPr>
        <w:spacing w:after="0"/>
        <w:rPr>
          <w:rFonts w:asciiTheme="minorHAnsi" w:hAnsiTheme="minorHAnsi" w:cstheme="minorHAnsi"/>
        </w:rPr>
      </w:pPr>
      <w:r w:rsidRPr="005861AB">
        <w:rPr>
          <w:rFonts w:asciiTheme="minorHAnsi" w:hAnsiTheme="minorHAnsi" w:cstheme="minorHAnsi"/>
        </w:rPr>
        <w:t>Tests of significance are really looking for evidence …</w:t>
      </w:r>
    </w:p>
    <w:p w:rsidR="005861AB" w:rsidRPr="005861AB" w:rsidRDefault="005861AB" w:rsidP="005861AB">
      <w:pPr>
        <w:pStyle w:val="ListParagraph"/>
        <w:spacing w:after="0"/>
        <w:ind w:left="0"/>
        <w:rPr>
          <w:rFonts w:asciiTheme="minorHAnsi" w:hAnsiTheme="minorHAnsi" w:cstheme="minorHAnsi"/>
        </w:rPr>
      </w:pPr>
    </w:p>
    <w:p w:rsidR="005861AB" w:rsidRPr="005861AB" w:rsidRDefault="005861AB" w:rsidP="005861AB">
      <w:pPr>
        <w:pStyle w:val="ListParagraph"/>
        <w:numPr>
          <w:ilvl w:val="0"/>
          <w:numId w:val="1"/>
        </w:numPr>
        <w:spacing w:after="0"/>
        <w:rPr>
          <w:rFonts w:asciiTheme="minorHAnsi" w:hAnsiTheme="minorHAnsi" w:cstheme="minorHAnsi"/>
        </w:rPr>
      </w:pPr>
      <w:r w:rsidRPr="005861AB">
        <w:rPr>
          <w:rFonts w:asciiTheme="minorHAnsi" w:hAnsiTheme="minorHAnsi" w:cstheme="minorHAnsi"/>
        </w:rPr>
        <w:t xml:space="preserve">Whenever we do a test of significance or a confidence interval, what are the 3 things we </w:t>
      </w:r>
      <w:r w:rsidRPr="005861AB">
        <w:rPr>
          <w:rFonts w:asciiTheme="minorHAnsi" w:hAnsiTheme="minorHAnsi" w:cstheme="minorHAnsi"/>
          <w:b/>
          <w:i/>
          <w:u w:val="single"/>
        </w:rPr>
        <w:t>need</w:t>
      </w:r>
      <w:r w:rsidRPr="005861AB">
        <w:rPr>
          <w:rFonts w:asciiTheme="minorHAnsi" w:hAnsiTheme="minorHAnsi" w:cstheme="minorHAnsi"/>
        </w:rPr>
        <w:t xml:space="preserve"> to check for?</w:t>
      </w:r>
    </w:p>
    <w:p w:rsidR="005861AB" w:rsidRPr="005861AB" w:rsidRDefault="005861AB" w:rsidP="005861AB">
      <w:pPr>
        <w:ind w:left="360"/>
        <w:rPr>
          <w:rFonts w:asciiTheme="minorHAnsi" w:hAnsiTheme="minorHAnsi" w:cstheme="minorHAnsi"/>
          <w:sz w:val="22"/>
        </w:rPr>
      </w:pPr>
    </w:p>
    <w:p w:rsidR="005861AB" w:rsidRPr="005861AB" w:rsidRDefault="005861AB" w:rsidP="005861AB">
      <w:pPr>
        <w:numPr>
          <w:ilvl w:val="0"/>
          <w:numId w:val="1"/>
        </w:numPr>
        <w:rPr>
          <w:rFonts w:asciiTheme="minorHAnsi" w:hAnsiTheme="minorHAnsi" w:cstheme="minorHAnsi"/>
          <w:sz w:val="22"/>
        </w:rPr>
      </w:pPr>
      <w:r w:rsidRPr="005861AB">
        <w:rPr>
          <w:rFonts w:asciiTheme="minorHAnsi" w:hAnsiTheme="minorHAnsi" w:cstheme="minorHAnsi"/>
          <w:sz w:val="22"/>
        </w:rPr>
        <w:t>What are the 4 steps of a Confidence Interval?</w:t>
      </w:r>
    </w:p>
    <w:p w:rsidR="005861AB" w:rsidRPr="005861AB" w:rsidRDefault="005861AB" w:rsidP="005861AB">
      <w:pPr>
        <w:rPr>
          <w:rFonts w:asciiTheme="minorHAnsi" w:hAnsiTheme="minorHAnsi" w:cstheme="minorHAnsi"/>
          <w:sz w:val="22"/>
        </w:rPr>
      </w:pPr>
    </w:p>
    <w:p w:rsidR="005861AB" w:rsidRPr="005861AB" w:rsidRDefault="005861AB" w:rsidP="005861AB">
      <w:pPr>
        <w:pStyle w:val="ListParagraph"/>
        <w:numPr>
          <w:ilvl w:val="0"/>
          <w:numId w:val="1"/>
        </w:numPr>
        <w:spacing w:after="0"/>
        <w:rPr>
          <w:rFonts w:asciiTheme="minorHAnsi" w:hAnsiTheme="minorHAnsi" w:cstheme="minorHAnsi"/>
        </w:rPr>
      </w:pPr>
      <w:r w:rsidRPr="005861AB">
        <w:rPr>
          <w:rFonts w:asciiTheme="minorHAnsi" w:hAnsiTheme="minorHAnsi" w:cstheme="minorHAnsi"/>
        </w:rPr>
        <w:t xml:space="preserve">I have a 98% confidence interval of certain data that is (0.65, 0.78).  </w:t>
      </w:r>
    </w:p>
    <w:p w:rsidR="005861AB" w:rsidRPr="005861AB" w:rsidRDefault="005861AB" w:rsidP="005861AB">
      <w:pPr>
        <w:pStyle w:val="ListParagraph"/>
        <w:numPr>
          <w:ilvl w:val="1"/>
          <w:numId w:val="1"/>
        </w:numPr>
        <w:spacing w:after="0"/>
        <w:rPr>
          <w:rFonts w:asciiTheme="minorHAnsi" w:hAnsiTheme="minorHAnsi" w:cstheme="minorHAnsi"/>
        </w:rPr>
      </w:pPr>
      <w:r w:rsidRPr="005861AB">
        <w:rPr>
          <w:rFonts w:asciiTheme="minorHAnsi" w:hAnsiTheme="minorHAnsi" w:cstheme="minorHAnsi"/>
        </w:rPr>
        <w:t>Give a POSSIBLE 92% confidence interval for the same data</w:t>
      </w:r>
    </w:p>
    <w:p w:rsidR="005861AB" w:rsidRPr="005861AB" w:rsidRDefault="005861AB" w:rsidP="005861AB">
      <w:pPr>
        <w:pStyle w:val="ListParagraph"/>
        <w:numPr>
          <w:ilvl w:val="1"/>
          <w:numId w:val="1"/>
        </w:numPr>
        <w:spacing w:after="0"/>
        <w:rPr>
          <w:rFonts w:asciiTheme="minorHAnsi" w:hAnsiTheme="minorHAnsi" w:cstheme="minorHAnsi"/>
        </w:rPr>
      </w:pPr>
      <w:r w:rsidRPr="005861AB">
        <w:rPr>
          <w:rFonts w:asciiTheme="minorHAnsi" w:hAnsiTheme="minorHAnsi" w:cstheme="minorHAnsi"/>
        </w:rPr>
        <w:t>Give a POSSIBLE 99% confidence interval for the sample data</w:t>
      </w:r>
    </w:p>
    <w:p w:rsidR="005861AB" w:rsidRPr="005861AB" w:rsidRDefault="005861AB" w:rsidP="008648F2">
      <w:pPr>
        <w:rPr>
          <w:rFonts w:asciiTheme="minorHAnsi" w:hAnsiTheme="minorHAnsi" w:cstheme="minorHAnsi"/>
          <w:sz w:val="22"/>
        </w:rPr>
      </w:pPr>
    </w:p>
    <w:p w:rsidR="008648F2" w:rsidRPr="005861AB" w:rsidRDefault="008648F2" w:rsidP="008648F2">
      <w:pPr>
        <w:numPr>
          <w:ilvl w:val="0"/>
          <w:numId w:val="1"/>
        </w:numPr>
        <w:rPr>
          <w:rFonts w:asciiTheme="minorHAnsi" w:hAnsiTheme="minorHAnsi" w:cstheme="minorHAnsi"/>
          <w:sz w:val="22"/>
        </w:rPr>
      </w:pPr>
      <w:r w:rsidRPr="005861AB">
        <w:rPr>
          <w:rFonts w:asciiTheme="minorHAnsi" w:hAnsiTheme="minorHAnsi" w:cstheme="minorHAnsi"/>
          <w:sz w:val="22"/>
        </w:rPr>
        <w:lastRenderedPageBreak/>
        <w:t xml:space="preserve">An entomologist samples a field for traces of a harmful insect by placing a square yard frame at random locations and carefully examining the ground within the frame for these traces.  An SRS of 75 locations selected from a county’s pastureland finds traces of the harmful insect in 13 locations.  </w:t>
      </w:r>
    </w:p>
    <w:p w:rsidR="008648F2" w:rsidRPr="005861AB" w:rsidRDefault="008648F2" w:rsidP="008648F2">
      <w:pPr>
        <w:numPr>
          <w:ilvl w:val="1"/>
          <w:numId w:val="1"/>
        </w:numPr>
        <w:rPr>
          <w:rFonts w:asciiTheme="minorHAnsi" w:hAnsiTheme="minorHAnsi" w:cstheme="minorHAnsi"/>
          <w:sz w:val="22"/>
        </w:rPr>
      </w:pPr>
      <w:r w:rsidRPr="005861AB">
        <w:rPr>
          <w:rFonts w:asciiTheme="minorHAnsi" w:hAnsiTheme="minorHAnsi" w:cstheme="minorHAnsi"/>
          <w:sz w:val="22"/>
        </w:rPr>
        <w:t>Check the 3 conditions:</w:t>
      </w:r>
    </w:p>
    <w:p w:rsidR="008648F2" w:rsidRPr="005861AB" w:rsidRDefault="008648F2" w:rsidP="008648F2">
      <w:pPr>
        <w:numPr>
          <w:ilvl w:val="1"/>
          <w:numId w:val="1"/>
        </w:numPr>
        <w:rPr>
          <w:rFonts w:asciiTheme="minorHAnsi" w:hAnsiTheme="minorHAnsi" w:cstheme="minorHAnsi"/>
          <w:sz w:val="22"/>
        </w:rPr>
      </w:pPr>
      <w:r w:rsidRPr="005861AB">
        <w:rPr>
          <w:rFonts w:asciiTheme="minorHAnsi" w:hAnsiTheme="minorHAnsi" w:cstheme="minorHAnsi"/>
          <w:sz w:val="22"/>
        </w:rPr>
        <w:t>Give a 95% confidence interval for the proportion of all possible locations that are infested, and interpret.</w:t>
      </w:r>
    </w:p>
    <w:p w:rsidR="008648F2" w:rsidRPr="005861AB" w:rsidRDefault="008648F2" w:rsidP="008648F2">
      <w:pPr>
        <w:numPr>
          <w:ilvl w:val="1"/>
          <w:numId w:val="1"/>
        </w:numPr>
        <w:rPr>
          <w:rFonts w:asciiTheme="minorHAnsi" w:hAnsiTheme="minorHAnsi" w:cstheme="minorHAnsi"/>
          <w:sz w:val="22"/>
        </w:rPr>
      </w:pPr>
      <w:r w:rsidRPr="005861AB">
        <w:rPr>
          <w:rFonts w:asciiTheme="minorHAnsi" w:hAnsiTheme="minorHAnsi" w:cstheme="minorHAnsi"/>
          <w:sz w:val="22"/>
        </w:rPr>
        <w:t xml:space="preserve">We read a magazine that claims that 15% of all possible locations are contaminated by this harmful insect.  Knowing this, find the </w:t>
      </w:r>
      <w:r w:rsidRPr="005861AB">
        <w:rPr>
          <w:rFonts w:asciiTheme="minorHAnsi" w:hAnsiTheme="minorHAnsi" w:cstheme="minorHAnsi"/>
          <w:b/>
          <w:sz w:val="22"/>
        </w:rPr>
        <w:t>sample size</w:t>
      </w:r>
      <w:r w:rsidRPr="005861AB">
        <w:rPr>
          <w:rFonts w:asciiTheme="minorHAnsi" w:hAnsiTheme="minorHAnsi" w:cstheme="minorHAnsi"/>
          <w:sz w:val="22"/>
        </w:rPr>
        <w:t xml:space="preserve"> needed to calculate a 92% confidence interval</w:t>
      </w:r>
      <w:r w:rsidR="008052FB" w:rsidRPr="005861AB">
        <w:rPr>
          <w:rFonts w:asciiTheme="minorHAnsi" w:hAnsiTheme="minorHAnsi" w:cstheme="minorHAnsi"/>
          <w:sz w:val="22"/>
        </w:rPr>
        <w:t xml:space="preserve"> (</w:t>
      </w:r>
      <w:r w:rsidR="008052FB" w:rsidRPr="005861AB">
        <w:rPr>
          <w:rFonts w:asciiTheme="minorHAnsi" w:hAnsiTheme="minorHAnsi" w:cstheme="minorHAnsi"/>
          <w:i/>
          <w:sz w:val="22"/>
        </w:rPr>
        <w:t>z</w:t>
      </w:r>
      <w:r w:rsidR="008052FB" w:rsidRPr="005861AB">
        <w:rPr>
          <w:rFonts w:asciiTheme="minorHAnsi" w:hAnsiTheme="minorHAnsi" w:cstheme="minorHAnsi"/>
          <w:sz w:val="22"/>
        </w:rPr>
        <w:t>* = 1.751)</w:t>
      </w:r>
      <w:r w:rsidRPr="005861AB">
        <w:rPr>
          <w:rFonts w:asciiTheme="minorHAnsi" w:hAnsiTheme="minorHAnsi" w:cstheme="minorHAnsi"/>
          <w:sz w:val="22"/>
        </w:rPr>
        <w:t xml:space="preserve"> with a 6% margin of error.</w:t>
      </w:r>
    </w:p>
    <w:p w:rsidR="008648F2" w:rsidRPr="005861AB" w:rsidRDefault="008629D7" w:rsidP="008648F2">
      <w:pPr>
        <w:numPr>
          <w:ilvl w:val="1"/>
          <w:numId w:val="1"/>
        </w:numPr>
        <w:rPr>
          <w:rFonts w:asciiTheme="minorHAnsi" w:hAnsiTheme="minorHAnsi" w:cstheme="minorHAnsi"/>
          <w:sz w:val="22"/>
        </w:rPr>
      </w:pPr>
      <w:r w:rsidRPr="005861AB">
        <w:rPr>
          <w:rFonts w:asciiTheme="minorHAnsi" w:hAnsiTheme="minorHAnsi" w:cstheme="minorHAnsi"/>
          <w:sz w:val="22"/>
        </w:rPr>
        <w:t>Using the claim in part (c</w:t>
      </w:r>
      <w:r w:rsidR="008648F2" w:rsidRPr="005861AB">
        <w:rPr>
          <w:rFonts w:asciiTheme="minorHAnsi" w:hAnsiTheme="minorHAnsi" w:cstheme="minorHAnsi"/>
          <w:sz w:val="22"/>
        </w:rPr>
        <w:t xml:space="preserve">), perform a test of significance to see if the true proportion of harmful insects has increased.  </w:t>
      </w:r>
    </w:p>
    <w:p w:rsidR="008648F2" w:rsidRPr="005861AB" w:rsidRDefault="008648F2" w:rsidP="008648F2">
      <w:pPr>
        <w:ind w:left="1440"/>
        <w:rPr>
          <w:rFonts w:asciiTheme="minorHAnsi" w:hAnsiTheme="minorHAnsi" w:cstheme="minorHAnsi"/>
          <w:sz w:val="22"/>
        </w:rPr>
      </w:pPr>
    </w:p>
    <w:p w:rsidR="008648F2" w:rsidRPr="005861AB" w:rsidRDefault="008648F2" w:rsidP="008648F2">
      <w:pPr>
        <w:numPr>
          <w:ilvl w:val="0"/>
          <w:numId w:val="1"/>
        </w:numPr>
        <w:rPr>
          <w:rFonts w:asciiTheme="minorHAnsi" w:hAnsiTheme="minorHAnsi" w:cstheme="minorHAnsi"/>
          <w:sz w:val="22"/>
        </w:rPr>
      </w:pPr>
      <w:r w:rsidRPr="005861AB">
        <w:rPr>
          <w:rFonts w:asciiTheme="minorHAnsi" w:hAnsiTheme="minorHAnsi" w:cstheme="minorHAnsi"/>
          <w:sz w:val="22"/>
        </w:rPr>
        <w:t xml:space="preserve">Find the minimum sample size needed if we want to calculate a 90% confidence interval with a margin of error of 4%.  </w:t>
      </w:r>
    </w:p>
    <w:p w:rsidR="008648F2" w:rsidRPr="005861AB" w:rsidRDefault="008648F2" w:rsidP="008648F2">
      <w:pPr>
        <w:rPr>
          <w:rFonts w:asciiTheme="minorHAnsi" w:hAnsiTheme="minorHAnsi" w:cstheme="minorHAnsi"/>
          <w:sz w:val="22"/>
        </w:rPr>
      </w:pPr>
    </w:p>
    <w:p w:rsidR="008648F2" w:rsidRPr="005861AB" w:rsidRDefault="008648F2" w:rsidP="008648F2">
      <w:pPr>
        <w:numPr>
          <w:ilvl w:val="0"/>
          <w:numId w:val="1"/>
        </w:numPr>
        <w:rPr>
          <w:rFonts w:asciiTheme="minorHAnsi" w:hAnsiTheme="minorHAnsi" w:cstheme="minorHAnsi"/>
          <w:sz w:val="22"/>
        </w:rPr>
      </w:pPr>
      <w:r w:rsidRPr="005861AB">
        <w:rPr>
          <w:rFonts w:asciiTheme="minorHAnsi" w:hAnsiTheme="minorHAnsi" w:cstheme="minorHAnsi"/>
          <w:sz w:val="22"/>
        </w:rPr>
        <w:t xml:space="preserve">Of the 500 respondent households in a SRS, 43% had less than 2 cars at home.  There was a census done a few years ago that said that 46% had less than 2 cars at home.  </w:t>
      </w:r>
    </w:p>
    <w:p w:rsidR="008648F2" w:rsidRPr="005861AB" w:rsidRDefault="00380BA5" w:rsidP="008648F2">
      <w:pPr>
        <w:numPr>
          <w:ilvl w:val="1"/>
          <w:numId w:val="1"/>
        </w:numPr>
        <w:rPr>
          <w:rFonts w:asciiTheme="minorHAnsi" w:hAnsiTheme="minorHAnsi" w:cstheme="minorHAnsi"/>
          <w:sz w:val="22"/>
        </w:rPr>
      </w:pPr>
      <w:r w:rsidRPr="005861AB">
        <w:rPr>
          <w:rFonts w:asciiTheme="minorHAnsi" w:hAnsiTheme="minorHAnsi" w:cstheme="minorHAnsi"/>
          <w:sz w:val="22"/>
        </w:rPr>
        <w:t>Check the 3 conditions</w:t>
      </w:r>
    </w:p>
    <w:p w:rsidR="008648F2" w:rsidRPr="005861AB" w:rsidRDefault="008648F2" w:rsidP="008648F2">
      <w:pPr>
        <w:numPr>
          <w:ilvl w:val="1"/>
          <w:numId w:val="1"/>
        </w:numPr>
        <w:rPr>
          <w:rFonts w:asciiTheme="minorHAnsi" w:hAnsiTheme="minorHAnsi" w:cstheme="minorHAnsi"/>
          <w:sz w:val="22"/>
        </w:rPr>
      </w:pPr>
      <w:r w:rsidRPr="005861AB">
        <w:rPr>
          <w:rFonts w:asciiTheme="minorHAnsi" w:hAnsiTheme="minorHAnsi" w:cstheme="minorHAnsi"/>
          <w:sz w:val="22"/>
        </w:rPr>
        <w:t>Test whether the census is still accurate for the proportion of households with less than 2 cars at home or if it has gone down since the census was done.</w:t>
      </w:r>
    </w:p>
    <w:p w:rsidR="008648F2" w:rsidRPr="005861AB" w:rsidRDefault="008648F2" w:rsidP="008648F2">
      <w:pPr>
        <w:rPr>
          <w:rFonts w:asciiTheme="minorHAnsi" w:hAnsiTheme="minorHAnsi" w:cstheme="minorHAnsi"/>
          <w:sz w:val="22"/>
        </w:rPr>
      </w:pPr>
    </w:p>
    <w:p w:rsidR="008648F2" w:rsidRPr="005861AB" w:rsidRDefault="008648F2" w:rsidP="008648F2">
      <w:pPr>
        <w:numPr>
          <w:ilvl w:val="0"/>
          <w:numId w:val="1"/>
        </w:numPr>
        <w:rPr>
          <w:rFonts w:asciiTheme="minorHAnsi" w:hAnsiTheme="minorHAnsi" w:cstheme="minorHAnsi"/>
          <w:sz w:val="22"/>
        </w:rPr>
      </w:pPr>
      <w:r w:rsidRPr="005861AB">
        <w:rPr>
          <w:rFonts w:asciiTheme="minorHAnsi" w:hAnsiTheme="minorHAnsi" w:cstheme="minorHAnsi"/>
          <w:sz w:val="22"/>
        </w:rPr>
        <w:t xml:space="preserve">Suppose that 84% of a </w:t>
      </w:r>
      <w:r w:rsidR="00016DFB" w:rsidRPr="005861AB">
        <w:rPr>
          <w:rFonts w:asciiTheme="minorHAnsi" w:hAnsiTheme="minorHAnsi" w:cstheme="minorHAnsi"/>
          <w:sz w:val="22"/>
        </w:rPr>
        <w:t xml:space="preserve">random </w:t>
      </w:r>
      <w:r w:rsidRPr="005861AB">
        <w:rPr>
          <w:rFonts w:asciiTheme="minorHAnsi" w:hAnsiTheme="minorHAnsi" w:cstheme="minorHAnsi"/>
          <w:sz w:val="22"/>
        </w:rPr>
        <w:t xml:space="preserve">sample of 125 nurses working the ER in city hospitals express positive job satisfaction.  </w:t>
      </w:r>
    </w:p>
    <w:p w:rsidR="008648F2" w:rsidRPr="005861AB" w:rsidRDefault="00380BA5" w:rsidP="008648F2">
      <w:pPr>
        <w:numPr>
          <w:ilvl w:val="1"/>
          <w:numId w:val="1"/>
        </w:numPr>
        <w:rPr>
          <w:rFonts w:asciiTheme="minorHAnsi" w:hAnsiTheme="minorHAnsi" w:cstheme="minorHAnsi"/>
          <w:sz w:val="22"/>
        </w:rPr>
      </w:pPr>
      <w:r w:rsidRPr="005861AB">
        <w:rPr>
          <w:rFonts w:asciiTheme="minorHAnsi" w:hAnsiTheme="minorHAnsi" w:cstheme="minorHAnsi"/>
          <w:sz w:val="22"/>
        </w:rPr>
        <w:t>Check the 3 conditions</w:t>
      </w:r>
    </w:p>
    <w:p w:rsidR="008648F2" w:rsidRPr="005861AB" w:rsidRDefault="008648F2" w:rsidP="008648F2">
      <w:pPr>
        <w:numPr>
          <w:ilvl w:val="1"/>
          <w:numId w:val="1"/>
        </w:numPr>
        <w:rPr>
          <w:rFonts w:asciiTheme="minorHAnsi" w:hAnsiTheme="minorHAnsi" w:cstheme="minorHAnsi"/>
          <w:sz w:val="22"/>
        </w:rPr>
      </w:pPr>
      <w:r w:rsidRPr="005861AB">
        <w:rPr>
          <w:rFonts w:asciiTheme="minorHAnsi" w:hAnsiTheme="minorHAnsi" w:cstheme="minorHAnsi"/>
          <w:sz w:val="22"/>
        </w:rPr>
        <w:t>Establish and interpret a 90% confidence interval estimate for the ER nurses.</w:t>
      </w:r>
    </w:p>
    <w:p w:rsidR="008648F2" w:rsidRPr="005861AB" w:rsidRDefault="008648F2" w:rsidP="008648F2">
      <w:pPr>
        <w:rPr>
          <w:rFonts w:asciiTheme="minorHAnsi" w:hAnsiTheme="minorHAnsi" w:cstheme="minorHAnsi"/>
          <w:sz w:val="22"/>
        </w:rPr>
      </w:pPr>
    </w:p>
    <w:p w:rsidR="008648F2" w:rsidRPr="005861AB" w:rsidRDefault="008648F2" w:rsidP="008648F2">
      <w:pPr>
        <w:numPr>
          <w:ilvl w:val="0"/>
          <w:numId w:val="1"/>
        </w:numPr>
        <w:rPr>
          <w:rFonts w:asciiTheme="minorHAnsi" w:hAnsiTheme="minorHAnsi" w:cstheme="minorHAnsi"/>
          <w:sz w:val="22"/>
        </w:rPr>
      </w:pPr>
      <w:r w:rsidRPr="005861AB">
        <w:rPr>
          <w:rFonts w:asciiTheme="minorHAnsi" w:hAnsiTheme="minorHAnsi" w:cstheme="minorHAnsi"/>
          <w:sz w:val="22"/>
        </w:rPr>
        <w:t xml:space="preserve">You want to estimate the proportion of students at your college or university who are employed for 10 or more hours per week while classes are in session.  You plan to present your results by way of a 95% confidence interval.  Using the guessed value </w:t>
      </w:r>
      <w:r w:rsidRPr="005861AB">
        <w:rPr>
          <w:rFonts w:asciiTheme="minorHAnsi" w:hAnsiTheme="minorHAnsi" w:cstheme="minorHAnsi"/>
          <w:position w:val="-10"/>
          <w:sz w:val="22"/>
        </w:rPr>
        <w:object w:dxaOrig="2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5pt;height:15.6pt" o:ole="">
            <v:imagedata r:id="rId6" o:title=""/>
          </v:shape>
          <o:OLEObject Type="Embed" ProgID="Equation.3" ShapeID="_x0000_i1025" DrawAspect="Content" ObjectID="_1398066790" r:id="rId7"/>
        </w:object>
      </w:r>
      <w:r w:rsidRPr="005861AB">
        <w:rPr>
          <w:rFonts w:asciiTheme="minorHAnsi" w:hAnsiTheme="minorHAnsi" w:cstheme="minorHAnsi"/>
          <w:sz w:val="22"/>
        </w:rPr>
        <w:t>= 0.35, find the sample size required if the interval is to have an approximate margin of error of 0.05.</w:t>
      </w:r>
    </w:p>
    <w:p w:rsidR="008648F2" w:rsidRPr="005861AB" w:rsidRDefault="008648F2" w:rsidP="008648F2">
      <w:pPr>
        <w:rPr>
          <w:rFonts w:asciiTheme="minorHAnsi" w:hAnsiTheme="minorHAnsi" w:cstheme="minorHAnsi"/>
          <w:sz w:val="22"/>
        </w:rPr>
      </w:pPr>
    </w:p>
    <w:p w:rsidR="008648F2" w:rsidRPr="005861AB" w:rsidRDefault="008648F2" w:rsidP="008648F2">
      <w:pPr>
        <w:numPr>
          <w:ilvl w:val="0"/>
          <w:numId w:val="1"/>
        </w:numPr>
        <w:rPr>
          <w:rFonts w:asciiTheme="minorHAnsi" w:hAnsiTheme="minorHAnsi" w:cstheme="minorHAnsi"/>
          <w:sz w:val="22"/>
        </w:rPr>
      </w:pPr>
      <w:r w:rsidRPr="005861AB">
        <w:rPr>
          <w:rFonts w:asciiTheme="minorHAnsi" w:hAnsiTheme="minorHAnsi" w:cstheme="minorHAnsi"/>
          <w:sz w:val="22"/>
        </w:rPr>
        <w:t xml:space="preserve"> A recent study claims that by May, 65% of statistics students will have “senioritis.”  You believe that this proportion is actually lower (one reason being that not all statistics students are seniors).  You take a SRS in May of 93 stat students (between all three CB High Schools) and find that 42 of them claim to have “senioritis.”  </w:t>
      </w:r>
    </w:p>
    <w:p w:rsidR="008648F2" w:rsidRPr="005861AB" w:rsidRDefault="008648F2" w:rsidP="008648F2">
      <w:pPr>
        <w:numPr>
          <w:ilvl w:val="1"/>
          <w:numId w:val="1"/>
        </w:numPr>
        <w:rPr>
          <w:rFonts w:asciiTheme="minorHAnsi" w:hAnsiTheme="minorHAnsi" w:cstheme="minorHAnsi"/>
          <w:sz w:val="22"/>
        </w:rPr>
      </w:pPr>
      <w:r w:rsidRPr="005861AB">
        <w:rPr>
          <w:rFonts w:asciiTheme="minorHAnsi" w:hAnsiTheme="minorHAnsi" w:cstheme="minorHAnsi"/>
          <w:sz w:val="22"/>
        </w:rPr>
        <w:t>Check the 3 conditions</w:t>
      </w:r>
    </w:p>
    <w:p w:rsidR="008648F2" w:rsidRPr="005861AB" w:rsidRDefault="008648F2" w:rsidP="008648F2">
      <w:pPr>
        <w:numPr>
          <w:ilvl w:val="1"/>
          <w:numId w:val="1"/>
        </w:numPr>
        <w:rPr>
          <w:rFonts w:asciiTheme="minorHAnsi" w:hAnsiTheme="minorHAnsi" w:cstheme="minorHAnsi"/>
          <w:sz w:val="22"/>
        </w:rPr>
      </w:pPr>
      <w:r w:rsidRPr="005861AB">
        <w:rPr>
          <w:rFonts w:asciiTheme="minorHAnsi" w:hAnsiTheme="minorHAnsi" w:cstheme="minorHAnsi"/>
          <w:sz w:val="22"/>
        </w:rPr>
        <w:t>Test your claim at a significance level of 0.05.</w:t>
      </w:r>
    </w:p>
    <w:p w:rsidR="008648F2" w:rsidRPr="005861AB" w:rsidRDefault="008648F2" w:rsidP="008648F2">
      <w:pPr>
        <w:rPr>
          <w:rFonts w:asciiTheme="minorHAnsi" w:hAnsiTheme="minorHAnsi" w:cstheme="minorHAnsi"/>
          <w:sz w:val="22"/>
        </w:rPr>
      </w:pPr>
    </w:p>
    <w:p w:rsidR="008648F2" w:rsidRPr="005861AB" w:rsidRDefault="008648F2" w:rsidP="008648F2">
      <w:pPr>
        <w:numPr>
          <w:ilvl w:val="0"/>
          <w:numId w:val="1"/>
        </w:numPr>
        <w:rPr>
          <w:rFonts w:asciiTheme="minorHAnsi" w:hAnsiTheme="minorHAnsi" w:cstheme="minorHAnsi"/>
          <w:sz w:val="22"/>
        </w:rPr>
      </w:pPr>
      <w:r w:rsidRPr="005861AB">
        <w:rPr>
          <w:rFonts w:asciiTheme="minorHAnsi" w:hAnsiTheme="minorHAnsi" w:cstheme="minorHAnsi"/>
          <w:sz w:val="22"/>
        </w:rPr>
        <w:t xml:space="preserve">A company is marketing its new toy for children ages 3-8, however they are interested in the proportion of 4 to 5-year-old children like the toy.  They take a SRS of 53 4 to 5-year-old children and perform a series of tests to determine whether the child likes the toy or not.  They determine that of the children in their sample, 28 like their toy.  </w:t>
      </w:r>
    </w:p>
    <w:p w:rsidR="008648F2" w:rsidRPr="005861AB" w:rsidRDefault="008648F2" w:rsidP="008648F2">
      <w:pPr>
        <w:numPr>
          <w:ilvl w:val="1"/>
          <w:numId w:val="1"/>
        </w:numPr>
        <w:rPr>
          <w:rFonts w:asciiTheme="minorHAnsi" w:hAnsiTheme="minorHAnsi" w:cstheme="minorHAnsi"/>
          <w:sz w:val="22"/>
        </w:rPr>
      </w:pPr>
      <w:r w:rsidRPr="005861AB">
        <w:rPr>
          <w:rFonts w:asciiTheme="minorHAnsi" w:hAnsiTheme="minorHAnsi" w:cstheme="minorHAnsi"/>
          <w:sz w:val="22"/>
        </w:rPr>
        <w:t>Check the 3 conditions</w:t>
      </w:r>
    </w:p>
    <w:p w:rsidR="008648F2" w:rsidRPr="005861AB" w:rsidRDefault="008648F2" w:rsidP="008648F2">
      <w:pPr>
        <w:numPr>
          <w:ilvl w:val="1"/>
          <w:numId w:val="1"/>
        </w:numPr>
        <w:rPr>
          <w:rFonts w:asciiTheme="minorHAnsi" w:hAnsiTheme="minorHAnsi" w:cstheme="minorHAnsi"/>
          <w:sz w:val="22"/>
        </w:rPr>
      </w:pPr>
      <w:r w:rsidRPr="005861AB">
        <w:rPr>
          <w:rFonts w:asciiTheme="minorHAnsi" w:hAnsiTheme="minorHAnsi" w:cstheme="minorHAnsi"/>
          <w:sz w:val="22"/>
        </w:rPr>
        <w:t>Using a 96% level of confidence</w:t>
      </w:r>
      <w:r w:rsidR="00380BA5" w:rsidRPr="005861AB">
        <w:rPr>
          <w:rFonts w:asciiTheme="minorHAnsi" w:hAnsiTheme="minorHAnsi" w:cstheme="minorHAnsi"/>
          <w:sz w:val="22"/>
        </w:rPr>
        <w:t xml:space="preserve"> </w:t>
      </w:r>
      <w:r w:rsidR="00016DFB" w:rsidRPr="005861AB">
        <w:rPr>
          <w:rFonts w:asciiTheme="minorHAnsi" w:hAnsiTheme="minorHAnsi" w:cstheme="minorHAnsi"/>
          <w:sz w:val="22"/>
        </w:rPr>
        <w:t>(</w:t>
      </w:r>
      <w:r w:rsidR="00016DFB" w:rsidRPr="005861AB">
        <w:rPr>
          <w:rFonts w:asciiTheme="minorHAnsi" w:hAnsiTheme="minorHAnsi" w:cstheme="minorHAnsi"/>
          <w:i/>
          <w:sz w:val="22"/>
        </w:rPr>
        <w:t>z</w:t>
      </w:r>
      <w:r w:rsidR="00016DFB" w:rsidRPr="005861AB">
        <w:rPr>
          <w:rFonts w:asciiTheme="minorHAnsi" w:hAnsiTheme="minorHAnsi" w:cstheme="minorHAnsi"/>
          <w:sz w:val="22"/>
        </w:rPr>
        <w:t>* = 2.054)</w:t>
      </w:r>
      <w:r w:rsidRPr="005861AB">
        <w:rPr>
          <w:rFonts w:asciiTheme="minorHAnsi" w:hAnsiTheme="minorHAnsi" w:cstheme="minorHAnsi"/>
          <w:sz w:val="22"/>
        </w:rPr>
        <w:t>, estimate the percent of children that like the toy (and interpret).</w:t>
      </w:r>
    </w:p>
    <w:p w:rsidR="000275F5" w:rsidRPr="005861AB" w:rsidRDefault="000275F5" w:rsidP="008648F2">
      <w:pPr>
        <w:numPr>
          <w:ilvl w:val="1"/>
          <w:numId w:val="1"/>
        </w:numPr>
        <w:rPr>
          <w:rFonts w:asciiTheme="minorHAnsi" w:hAnsiTheme="minorHAnsi" w:cstheme="minorHAnsi"/>
          <w:sz w:val="22"/>
        </w:rPr>
      </w:pPr>
      <w:r w:rsidRPr="005861AB">
        <w:rPr>
          <w:rFonts w:asciiTheme="minorHAnsi" w:hAnsiTheme="minorHAnsi" w:cstheme="minorHAnsi"/>
          <w:sz w:val="22"/>
        </w:rPr>
        <w:t>Explain what 96% confidence means in this context.</w:t>
      </w:r>
    </w:p>
    <w:p w:rsidR="008648F2" w:rsidRPr="005861AB" w:rsidRDefault="008648F2" w:rsidP="008648F2">
      <w:pPr>
        <w:ind w:left="720"/>
        <w:rPr>
          <w:rFonts w:asciiTheme="minorHAnsi" w:hAnsiTheme="minorHAnsi" w:cstheme="minorHAnsi"/>
          <w:sz w:val="22"/>
        </w:rPr>
      </w:pPr>
    </w:p>
    <w:p w:rsidR="00EA260A" w:rsidRPr="005861AB" w:rsidRDefault="00EA260A" w:rsidP="008648F2">
      <w:pPr>
        <w:ind w:left="720"/>
        <w:rPr>
          <w:rFonts w:asciiTheme="minorHAnsi" w:hAnsiTheme="minorHAnsi" w:cstheme="minorHAnsi"/>
          <w:sz w:val="22"/>
        </w:rPr>
      </w:pPr>
    </w:p>
    <w:p w:rsidR="008648F2" w:rsidRPr="005861AB" w:rsidRDefault="008648F2" w:rsidP="008648F2">
      <w:pPr>
        <w:numPr>
          <w:ilvl w:val="0"/>
          <w:numId w:val="1"/>
        </w:numPr>
        <w:rPr>
          <w:rFonts w:asciiTheme="minorHAnsi" w:hAnsiTheme="minorHAnsi" w:cstheme="minorHAnsi"/>
          <w:sz w:val="22"/>
        </w:rPr>
      </w:pPr>
      <w:r w:rsidRPr="005861AB">
        <w:rPr>
          <w:rFonts w:asciiTheme="minorHAnsi" w:hAnsiTheme="minorHAnsi" w:cstheme="minorHAnsi"/>
          <w:sz w:val="22"/>
        </w:rPr>
        <w:t xml:space="preserve">We have a confidence interval is (0.03834, 0.12166).  This interval is created from a sample of 150 people.  </w:t>
      </w:r>
    </w:p>
    <w:p w:rsidR="008648F2" w:rsidRPr="005861AB" w:rsidRDefault="008648F2" w:rsidP="008648F2">
      <w:pPr>
        <w:numPr>
          <w:ilvl w:val="1"/>
          <w:numId w:val="1"/>
        </w:numPr>
        <w:rPr>
          <w:rFonts w:asciiTheme="minorHAnsi" w:hAnsiTheme="minorHAnsi" w:cstheme="minorHAnsi"/>
          <w:sz w:val="22"/>
        </w:rPr>
      </w:pPr>
      <w:r w:rsidRPr="005861AB">
        <w:rPr>
          <w:rFonts w:asciiTheme="minorHAnsi" w:hAnsiTheme="minorHAnsi" w:cstheme="minorHAnsi"/>
          <w:sz w:val="22"/>
        </w:rPr>
        <w:t>What is the sample proportion?</w:t>
      </w:r>
    </w:p>
    <w:p w:rsidR="008648F2" w:rsidRPr="005861AB" w:rsidRDefault="008648F2" w:rsidP="008648F2">
      <w:pPr>
        <w:numPr>
          <w:ilvl w:val="1"/>
          <w:numId w:val="1"/>
        </w:numPr>
        <w:rPr>
          <w:rFonts w:asciiTheme="minorHAnsi" w:hAnsiTheme="minorHAnsi" w:cstheme="minorHAnsi"/>
          <w:sz w:val="22"/>
        </w:rPr>
      </w:pPr>
      <w:r w:rsidRPr="005861AB">
        <w:rPr>
          <w:rFonts w:asciiTheme="minorHAnsi" w:hAnsiTheme="minorHAnsi" w:cstheme="minorHAnsi"/>
          <w:sz w:val="22"/>
        </w:rPr>
        <w:t>What is the margin of error?</w:t>
      </w:r>
    </w:p>
    <w:p w:rsidR="008648F2" w:rsidRPr="005861AB" w:rsidRDefault="008648F2" w:rsidP="008648F2">
      <w:pPr>
        <w:numPr>
          <w:ilvl w:val="1"/>
          <w:numId w:val="1"/>
        </w:numPr>
        <w:rPr>
          <w:rFonts w:asciiTheme="minorHAnsi" w:hAnsiTheme="minorHAnsi" w:cstheme="minorHAnsi"/>
          <w:sz w:val="22"/>
        </w:rPr>
      </w:pPr>
      <w:r w:rsidRPr="005861AB">
        <w:rPr>
          <w:rFonts w:asciiTheme="minorHAnsi" w:hAnsiTheme="minorHAnsi" w:cstheme="minorHAnsi"/>
          <w:sz w:val="22"/>
        </w:rPr>
        <w:t>With what level of confidence was this interval created?</w:t>
      </w:r>
    </w:p>
    <w:p w:rsidR="005861AB" w:rsidRDefault="005861AB">
      <w:pPr>
        <w:spacing w:after="200" w:line="276" w:lineRule="auto"/>
        <w:rPr>
          <w:rFonts w:asciiTheme="minorHAnsi" w:hAnsiTheme="minorHAnsi" w:cstheme="minorHAnsi"/>
          <w:b/>
          <w:sz w:val="22"/>
          <w:u w:val="single"/>
        </w:rPr>
      </w:pPr>
      <w:r>
        <w:rPr>
          <w:rFonts w:asciiTheme="minorHAnsi" w:hAnsiTheme="minorHAnsi" w:cstheme="minorHAnsi"/>
          <w:b/>
          <w:sz w:val="22"/>
          <w:u w:val="single"/>
        </w:rPr>
        <w:br w:type="page"/>
      </w:r>
    </w:p>
    <w:p w:rsidR="008648F2" w:rsidRPr="005861AB" w:rsidRDefault="008648F2" w:rsidP="008648F2">
      <w:pPr>
        <w:pBdr>
          <w:bottom w:val="single" w:sz="6" w:space="1" w:color="auto"/>
        </w:pBdr>
        <w:rPr>
          <w:rFonts w:asciiTheme="minorHAnsi" w:hAnsiTheme="minorHAnsi" w:cstheme="minorHAnsi"/>
          <w:b/>
          <w:sz w:val="22"/>
          <w:u w:val="single"/>
        </w:rPr>
      </w:pPr>
      <w:r w:rsidRPr="005861AB">
        <w:rPr>
          <w:rFonts w:asciiTheme="minorHAnsi" w:hAnsiTheme="minorHAnsi" w:cstheme="minorHAnsi"/>
          <w:b/>
          <w:sz w:val="22"/>
          <w:u w:val="single"/>
        </w:rPr>
        <w:lastRenderedPageBreak/>
        <w:t xml:space="preserve">MULTIPLE </w:t>
      </w:r>
      <w:proofErr w:type="gramStart"/>
      <w:r w:rsidRPr="005861AB">
        <w:rPr>
          <w:rFonts w:asciiTheme="minorHAnsi" w:hAnsiTheme="minorHAnsi" w:cstheme="minorHAnsi"/>
          <w:b/>
          <w:sz w:val="22"/>
          <w:u w:val="single"/>
        </w:rPr>
        <w:t>CHOICE</w:t>
      </w:r>
      <w:proofErr w:type="gramEnd"/>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A recent Gallup Poll asked "Do you consider the amount of federal income tax you have to pay as too high, about right, or too low?" 69% of the sample answered "Too high." Gallup says that for results based on the sample of national adults (</w:t>
      </w:r>
      <w:r w:rsidRPr="005861AB">
        <w:rPr>
          <w:rFonts w:asciiTheme="minorHAnsi" w:hAnsiTheme="minorHAnsi" w:cstheme="minorHAnsi"/>
          <w:i/>
          <w:iCs/>
          <w:sz w:val="22"/>
        </w:rPr>
        <w:t xml:space="preserve">n </w:t>
      </w:r>
      <w:r w:rsidRPr="005861AB">
        <w:rPr>
          <w:rFonts w:asciiTheme="minorHAnsi" w:hAnsiTheme="minorHAnsi" w:cstheme="minorHAnsi"/>
          <w:sz w:val="22"/>
        </w:rPr>
        <w:t>= 1</w:t>
      </w:r>
      <w:r w:rsidRPr="005861AB">
        <w:rPr>
          <w:rFonts w:asciiTheme="minorHAnsi" w:hAnsiTheme="minorHAnsi" w:cstheme="minorHAnsi"/>
          <w:i/>
          <w:iCs/>
          <w:sz w:val="22"/>
        </w:rPr>
        <w:t>,</w:t>
      </w:r>
      <w:r w:rsidRPr="005861AB">
        <w:rPr>
          <w:rFonts w:asciiTheme="minorHAnsi" w:hAnsiTheme="minorHAnsi" w:cstheme="minorHAnsi"/>
          <w:sz w:val="22"/>
        </w:rPr>
        <w:t xml:space="preserve">055) surveyed April 6-7, 1999, the margin of sampling error is </w:t>
      </w:r>
      <w:r w:rsidRPr="005861AB">
        <w:rPr>
          <w:rFonts w:asciiTheme="minorHAnsi" w:hAnsiTheme="minorHAnsi" w:cstheme="minorHAnsi"/>
          <w:position w:val="-4"/>
          <w:sz w:val="22"/>
        </w:rPr>
        <w:object w:dxaOrig="220" w:dyaOrig="240">
          <v:shape id="_x0000_i1026" type="#_x0000_t75" style="width:10.85pt;height:12.25pt" o:ole="">
            <v:imagedata r:id="rId8" o:title=""/>
          </v:shape>
          <o:OLEObject Type="Embed" ProgID="Equation.3" ShapeID="_x0000_i1026" DrawAspect="Content" ObjectID="_1398066791" r:id="rId9"/>
        </w:object>
      </w:r>
      <w:r w:rsidRPr="005861AB">
        <w:rPr>
          <w:rFonts w:asciiTheme="minorHAnsi" w:hAnsiTheme="minorHAnsi" w:cstheme="minorHAnsi"/>
          <w:sz w:val="22"/>
        </w:rPr>
        <w:t xml:space="preserve">3 percentage points. </w:t>
      </w:r>
      <w:r w:rsidRPr="005861AB">
        <w:rPr>
          <w:rFonts w:asciiTheme="minorHAnsi" w:hAnsiTheme="minorHAnsi" w:cstheme="minorHAnsi"/>
          <w:b/>
          <w:sz w:val="22"/>
        </w:rPr>
        <w:t xml:space="preserve">The next two questions </w:t>
      </w:r>
      <w:r w:rsidRPr="005861AB">
        <w:rPr>
          <w:rFonts w:asciiTheme="minorHAnsi" w:hAnsiTheme="minorHAnsi" w:cstheme="minorHAnsi"/>
          <w:sz w:val="22"/>
        </w:rPr>
        <w:t>concern this poll.</w:t>
      </w:r>
    </w:p>
    <w:p w:rsidR="008648F2" w:rsidRPr="005861AB" w:rsidRDefault="008648F2" w:rsidP="008648F2">
      <w:pPr>
        <w:rPr>
          <w:rFonts w:asciiTheme="minorHAnsi" w:hAnsiTheme="minorHAnsi" w:cstheme="minorHAnsi"/>
          <w:sz w:val="22"/>
        </w:rPr>
      </w:pP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1. The poll was carried out by telephone, so people without phones are always excluded from the sample. Any errors in the final result due to excluding people without phones</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w:t>
      </w:r>
      <w:proofErr w:type="gramStart"/>
      <w:r w:rsidRPr="005861AB">
        <w:rPr>
          <w:rFonts w:asciiTheme="minorHAnsi" w:hAnsiTheme="minorHAnsi" w:cstheme="minorHAnsi"/>
          <w:sz w:val="22"/>
        </w:rPr>
        <w:t>a</w:t>
      </w:r>
      <w:proofErr w:type="gramEnd"/>
      <w:r w:rsidRPr="005861AB">
        <w:rPr>
          <w:rFonts w:asciiTheme="minorHAnsi" w:hAnsiTheme="minorHAnsi" w:cstheme="minorHAnsi"/>
          <w:sz w:val="22"/>
        </w:rPr>
        <w:t>) are included in the announced margin of error</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(b) </w:t>
      </w:r>
      <w:proofErr w:type="gramStart"/>
      <w:r w:rsidRPr="005861AB">
        <w:rPr>
          <w:rFonts w:asciiTheme="minorHAnsi" w:hAnsiTheme="minorHAnsi" w:cstheme="minorHAnsi"/>
          <w:sz w:val="22"/>
        </w:rPr>
        <w:t>are</w:t>
      </w:r>
      <w:proofErr w:type="gramEnd"/>
      <w:r w:rsidRPr="005861AB">
        <w:rPr>
          <w:rFonts w:asciiTheme="minorHAnsi" w:hAnsiTheme="minorHAnsi" w:cstheme="minorHAnsi"/>
          <w:sz w:val="22"/>
        </w:rPr>
        <w:t xml:space="preserve"> in addition to the announced margin of error</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(c) </w:t>
      </w:r>
      <w:proofErr w:type="gramStart"/>
      <w:r w:rsidRPr="005861AB">
        <w:rPr>
          <w:rFonts w:asciiTheme="minorHAnsi" w:hAnsiTheme="minorHAnsi" w:cstheme="minorHAnsi"/>
          <w:sz w:val="22"/>
        </w:rPr>
        <w:t>can</w:t>
      </w:r>
      <w:proofErr w:type="gramEnd"/>
      <w:r w:rsidRPr="005861AB">
        <w:rPr>
          <w:rFonts w:asciiTheme="minorHAnsi" w:hAnsiTheme="minorHAnsi" w:cstheme="minorHAnsi"/>
          <w:sz w:val="22"/>
        </w:rPr>
        <w:t xml:space="preserve"> be ignored, because these people are not part of the population</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(d) </w:t>
      </w:r>
      <w:proofErr w:type="gramStart"/>
      <w:r w:rsidRPr="005861AB">
        <w:rPr>
          <w:rFonts w:asciiTheme="minorHAnsi" w:hAnsiTheme="minorHAnsi" w:cstheme="minorHAnsi"/>
          <w:sz w:val="22"/>
        </w:rPr>
        <w:t>can</w:t>
      </w:r>
      <w:proofErr w:type="gramEnd"/>
      <w:r w:rsidRPr="005861AB">
        <w:rPr>
          <w:rFonts w:asciiTheme="minorHAnsi" w:hAnsiTheme="minorHAnsi" w:cstheme="minorHAnsi"/>
          <w:sz w:val="22"/>
        </w:rPr>
        <w:t xml:space="preserve"> be ignored, because this is a </w:t>
      </w:r>
      <w:proofErr w:type="spellStart"/>
      <w:r w:rsidRPr="005861AB">
        <w:rPr>
          <w:rFonts w:asciiTheme="minorHAnsi" w:hAnsiTheme="minorHAnsi" w:cstheme="minorHAnsi"/>
          <w:sz w:val="22"/>
        </w:rPr>
        <w:t>nonsampling</w:t>
      </w:r>
      <w:proofErr w:type="spellEnd"/>
      <w:r w:rsidRPr="005861AB">
        <w:rPr>
          <w:rFonts w:asciiTheme="minorHAnsi" w:hAnsiTheme="minorHAnsi" w:cstheme="minorHAnsi"/>
          <w:sz w:val="22"/>
        </w:rPr>
        <w:t xml:space="preserve"> error</w:t>
      </w:r>
    </w:p>
    <w:p w:rsidR="008648F2" w:rsidRPr="005861AB" w:rsidRDefault="008648F2" w:rsidP="008648F2">
      <w:pPr>
        <w:rPr>
          <w:rFonts w:asciiTheme="minorHAnsi" w:hAnsiTheme="minorHAnsi" w:cstheme="minorHAnsi"/>
          <w:sz w:val="22"/>
        </w:rPr>
      </w:pP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2. If Gallup had used an SRS of size </w:t>
      </w:r>
      <w:r w:rsidRPr="005861AB">
        <w:rPr>
          <w:rFonts w:asciiTheme="minorHAnsi" w:hAnsiTheme="minorHAnsi" w:cstheme="minorHAnsi"/>
          <w:i/>
          <w:iCs/>
          <w:sz w:val="22"/>
        </w:rPr>
        <w:t xml:space="preserve">n </w:t>
      </w:r>
      <w:r w:rsidRPr="005861AB">
        <w:rPr>
          <w:rFonts w:asciiTheme="minorHAnsi" w:hAnsiTheme="minorHAnsi" w:cstheme="minorHAnsi"/>
          <w:sz w:val="22"/>
        </w:rPr>
        <w:t xml:space="preserve">= 1055 and obtained the sample proportion </w:t>
      </w:r>
      <w:r w:rsidRPr="005861AB">
        <w:rPr>
          <w:rFonts w:asciiTheme="minorHAnsi" w:hAnsiTheme="minorHAnsi" w:cstheme="minorHAnsi"/>
          <w:position w:val="-10"/>
          <w:sz w:val="22"/>
        </w:rPr>
        <w:object w:dxaOrig="240" w:dyaOrig="320">
          <v:shape id="_x0000_i1027" type="#_x0000_t75" style="width:12.25pt;height:15.6pt" o:ole="">
            <v:imagedata r:id="rId10" o:title=""/>
          </v:shape>
          <o:OLEObject Type="Embed" ProgID="Equation.3" ShapeID="_x0000_i1027" DrawAspect="Content" ObjectID="_1398066792" r:id="rId11"/>
        </w:object>
      </w:r>
      <w:r w:rsidRPr="005861AB">
        <w:rPr>
          <w:rFonts w:asciiTheme="minorHAnsi" w:hAnsiTheme="minorHAnsi" w:cstheme="minorHAnsi"/>
          <w:sz w:val="22"/>
        </w:rPr>
        <w:t>= 0</w:t>
      </w:r>
      <w:r w:rsidRPr="005861AB">
        <w:rPr>
          <w:rFonts w:asciiTheme="minorHAnsi" w:hAnsiTheme="minorHAnsi" w:cstheme="minorHAnsi"/>
          <w:i/>
          <w:iCs/>
          <w:sz w:val="22"/>
        </w:rPr>
        <w:t>.</w:t>
      </w:r>
      <w:r w:rsidRPr="005861AB">
        <w:rPr>
          <w:rFonts w:asciiTheme="minorHAnsi" w:hAnsiTheme="minorHAnsi" w:cstheme="minorHAnsi"/>
          <w:sz w:val="22"/>
        </w:rPr>
        <w:t>69, you can calculate that the margin of error for 95% confidence would be</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(a) </w:t>
      </w:r>
      <w:r w:rsidRPr="005861AB">
        <w:rPr>
          <w:rFonts w:asciiTheme="minorHAnsi" w:hAnsiTheme="minorHAnsi" w:cstheme="minorHAnsi"/>
          <w:position w:val="-4"/>
          <w:sz w:val="22"/>
        </w:rPr>
        <w:object w:dxaOrig="220" w:dyaOrig="240">
          <v:shape id="_x0000_i1028" type="#_x0000_t75" style="width:10.85pt;height:12.25pt" o:ole="">
            <v:imagedata r:id="rId12" o:title=""/>
          </v:shape>
          <o:OLEObject Type="Embed" ProgID="Equation.3" ShapeID="_x0000_i1028" DrawAspect="Content" ObjectID="_1398066793" r:id="rId13"/>
        </w:object>
      </w:r>
      <w:r w:rsidRPr="005861AB">
        <w:rPr>
          <w:rFonts w:asciiTheme="minorHAnsi" w:hAnsiTheme="minorHAnsi" w:cstheme="minorHAnsi"/>
          <w:sz w:val="22"/>
        </w:rPr>
        <w:t>0</w:t>
      </w:r>
      <w:r w:rsidRPr="005861AB">
        <w:rPr>
          <w:rFonts w:asciiTheme="minorHAnsi" w:hAnsiTheme="minorHAnsi" w:cstheme="minorHAnsi"/>
          <w:i/>
          <w:iCs/>
          <w:sz w:val="22"/>
        </w:rPr>
        <w:t>.</w:t>
      </w:r>
      <w:r w:rsidRPr="005861AB">
        <w:rPr>
          <w:rFonts w:asciiTheme="minorHAnsi" w:hAnsiTheme="minorHAnsi" w:cstheme="minorHAnsi"/>
          <w:sz w:val="22"/>
        </w:rPr>
        <w:t>02 percentage points</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(b) </w:t>
      </w:r>
      <w:r w:rsidRPr="005861AB">
        <w:rPr>
          <w:rFonts w:asciiTheme="minorHAnsi" w:hAnsiTheme="minorHAnsi" w:cstheme="minorHAnsi"/>
          <w:position w:val="-4"/>
          <w:sz w:val="22"/>
        </w:rPr>
        <w:object w:dxaOrig="220" w:dyaOrig="240">
          <v:shape id="_x0000_i1029" type="#_x0000_t75" style="width:10.85pt;height:12.25pt" o:ole="">
            <v:imagedata r:id="rId12" o:title=""/>
          </v:shape>
          <o:OLEObject Type="Embed" ProgID="Equation.3" ShapeID="_x0000_i1029" DrawAspect="Content" ObjectID="_1398066794" r:id="rId14"/>
        </w:object>
      </w:r>
      <w:r w:rsidRPr="005861AB">
        <w:rPr>
          <w:rFonts w:asciiTheme="minorHAnsi" w:hAnsiTheme="minorHAnsi" w:cstheme="minorHAnsi"/>
          <w:sz w:val="22"/>
        </w:rPr>
        <w:t>0</w:t>
      </w:r>
      <w:r w:rsidRPr="005861AB">
        <w:rPr>
          <w:rFonts w:asciiTheme="minorHAnsi" w:hAnsiTheme="minorHAnsi" w:cstheme="minorHAnsi"/>
          <w:i/>
          <w:iCs/>
          <w:sz w:val="22"/>
        </w:rPr>
        <w:t>.</w:t>
      </w:r>
      <w:r w:rsidRPr="005861AB">
        <w:rPr>
          <w:rFonts w:asciiTheme="minorHAnsi" w:hAnsiTheme="minorHAnsi" w:cstheme="minorHAnsi"/>
          <w:sz w:val="22"/>
        </w:rPr>
        <w:t>04 percentage points</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(c) </w:t>
      </w:r>
      <w:r w:rsidRPr="005861AB">
        <w:rPr>
          <w:rFonts w:asciiTheme="minorHAnsi" w:hAnsiTheme="minorHAnsi" w:cstheme="minorHAnsi"/>
          <w:position w:val="-4"/>
          <w:sz w:val="22"/>
        </w:rPr>
        <w:object w:dxaOrig="220" w:dyaOrig="240">
          <v:shape id="_x0000_i1030" type="#_x0000_t75" style="width:10.85pt;height:12.25pt" o:ole="">
            <v:imagedata r:id="rId12" o:title=""/>
          </v:shape>
          <o:OLEObject Type="Embed" ProgID="Equation.3" ShapeID="_x0000_i1030" DrawAspect="Content" ObjectID="_1398066795" r:id="rId15"/>
        </w:object>
      </w:r>
      <w:r w:rsidRPr="005861AB">
        <w:rPr>
          <w:rFonts w:asciiTheme="minorHAnsi" w:hAnsiTheme="minorHAnsi" w:cstheme="minorHAnsi"/>
          <w:sz w:val="22"/>
        </w:rPr>
        <w:t>1</w:t>
      </w:r>
      <w:r w:rsidRPr="005861AB">
        <w:rPr>
          <w:rFonts w:asciiTheme="minorHAnsi" w:hAnsiTheme="minorHAnsi" w:cstheme="minorHAnsi"/>
          <w:i/>
          <w:iCs/>
          <w:sz w:val="22"/>
        </w:rPr>
        <w:t>.</w:t>
      </w:r>
      <w:r w:rsidRPr="005861AB">
        <w:rPr>
          <w:rFonts w:asciiTheme="minorHAnsi" w:hAnsiTheme="minorHAnsi" w:cstheme="minorHAnsi"/>
          <w:sz w:val="22"/>
        </w:rPr>
        <w:t>4 percentage points</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(d) </w:t>
      </w:r>
      <w:r w:rsidRPr="005861AB">
        <w:rPr>
          <w:rFonts w:asciiTheme="minorHAnsi" w:hAnsiTheme="minorHAnsi" w:cstheme="minorHAnsi"/>
          <w:position w:val="-4"/>
          <w:sz w:val="22"/>
        </w:rPr>
        <w:object w:dxaOrig="220" w:dyaOrig="240">
          <v:shape id="_x0000_i1031" type="#_x0000_t75" style="width:10.85pt;height:12.25pt" o:ole="">
            <v:imagedata r:id="rId12" o:title=""/>
          </v:shape>
          <o:OLEObject Type="Embed" ProgID="Equation.3" ShapeID="_x0000_i1031" DrawAspect="Content" ObjectID="_1398066796" r:id="rId16"/>
        </w:object>
      </w:r>
      <w:r w:rsidRPr="005861AB">
        <w:rPr>
          <w:rFonts w:asciiTheme="minorHAnsi" w:hAnsiTheme="minorHAnsi" w:cstheme="minorHAnsi"/>
          <w:sz w:val="22"/>
        </w:rPr>
        <w:t>2</w:t>
      </w:r>
      <w:r w:rsidRPr="005861AB">
        <w:rPr>
          <w:rFonts w:asciiTheme="minorHAnsi" w:hAnsiTheme="minorHAnsi" w:cstheme="minorHAnsi"/>
          <w:i/>
          <w:iCs/>
          <w:sz w:val="22"/>
        </w:rPr>
        <w:t>.</w:t>
      </w:r>
      <w:r w:rsidRPr="005861AB">
        <w:rPr>
          <w:rFonts w:asciiTheme="minorHAnsi" w:hAnsiTheme="minorHAnsi" w:cstheme="minorHAnsi"/>
          <w:sz w:val="22"/>
        </w:rPr>
        <w:t>8 percentage points</w:t>
      </w:r>
    </w:p>
    <w:p w:rsidR="008648F2" w:rsidRPr="005861AB" w:rsidRDefault="008648F2" w:rsidP="008648F2">
      <w:pPr>
        <w:pBdr>
          <w:bottom w:val="single" w:sz="6" w:space="1" w:color="auto"/>
        </w:pBdr>
        <w:rPr>
          <w:rFonts w:asciiTheme="minorHAnsi" w:hAnsiTheme="minorHAnsi" w:cstheme="minorHAnsi"/>
          <w:sz w:val="22"/>
        </w:rPr>
      </w:pPr>
      <w:r w:rsidRPr="005861AB">
        <w:rPr>
          <w:rFonts w:asciiTheme="minorHAnsi" w:hAnsiTheme="minorHAnsi" w:cstheme="minorHAnsi"/>
          <w:sz w:val="22"/>
        </w:rPr>
        <w:t xml:space="preserve">(e) </w:t>
      </w:r>
      <w:r w:rsidRPr="005861AB">
        <w:rPr>
          <w:rFonts w:asciiTheme="minorHAnsi" w:hAnsiTheme="minorHAnsi" w:cstheme="minorHAnsi"/>
          <w:position w:val="-4"/>
          <w:sz w:val="22"/>
        </w:rPr>
        <w:object w:dxaOrig="220" w:dyaOrig="240">
          <v:shape id="_x0000_i1032" type="#_x0000_t75" style="width:10.85pt;height:12.25pt" o:ole="">
            <v:imagedata r:id="rId12" o:title=""/>
          </v:shape>
          <o:OLEObject Type="Embed" ProgID="Equation.3" ShapeID="_x0000_i1032" DrawAspect="Content" ObjectID="_1398066797" r:id="rId17"/>
        </w:object>
      </w:r>
      <w:r w:rsidRPr="005861AB">
        <w:rPr>
          <w:rFonts w:asciiTheme="minorHAnsi" w:hAnsiTheme="minorHAnsi" w:cstheme="minorHAnsi"/>
          <w:sz w:val="22"/>
        </w:rPr>
        <w:t>3</w:t>
      </w:r>
      <w:r w:rsidRPr="005861AB">
        <w:rPr>
          <w:rFonts w:asciiTheme="minorHAnsi" w:hAnsiTheme="minorHAnsi" w:cstheme="minorHAnsi"/>
          <w:i/>
          <w:iCs/>
          <w:sz w:val="22"/>
        </w:rPr>
        <w:t>.</w:t>
      </w:r>
      <w:r w:rsidRPr="005861AB">
        <w:rPr>
          <w:rFonts w:asciiTheme="minorHAnsi" w:hAnsiTheme="minorHAnsi" w:cstheme="minorHAnsi"/>
          <w:sz w:val="22"/>
        </w:rPr>
        <w:t>0 percentage points</w:t>
      </w:r>
    </w:p>
    <w:p w:rsidR="008648F2" w:rsidRPr="005861AB" w:rsidRDefault="008648F2" w:rsidP="008648F2">
      <w:pPr>
        <w:pBdr>
          <w:bottom w:val="single" w:sz="6" w:space="1" w:color="auto"/>
        </w:pBdr>
        <w:rPr>
          <w:rFonts w:asciiTheme="minorHAnsi" w:hAnsiTheme="minorHAnsi" w:cstheme="minorHAnsi"/>
          <w:sz w:val="22"/>
        </w:rPr>
      </w:pPr>
    </w:p>
    <w:p w:rsidR="008648F2" w:rsidRPr="005861AB" w:rsidRDefault="008648F2" w:rsidP="008648F2">
      <w:pPr>
        <w:rPr>
          <w:rFonts w:asciiTheme="minorHAnsi" w:hAnsiTheme="minorHAnsi" w:cstheme="minorHAnsi"/>
          <w:b/>
          <w:sz w:val="22"/>
        </w:rPr>
      </w:pPr>
      <w:r w:rsidRPr="005861AB">
        <w:rPr>
          <w:rFonts w:asciiTheme="minorHAnsi" w:hAnsiTheme="minorHAnsi" w:cstheme="minorHAnsi"/>
          <w:sz w:val="22"/>
        </w:rPr>
        <w:t>The student newspaper at a college asks an</w:t>
      </w:r>
      <w:r w:rsidR="00E32467" w:rsidRPr="005861AB">
        <w:rPr>
          <w:rFonts w:asciiTheme="minorHAnsi" w:hAnsiTheme="minorHAnsi" w:cstheme="minorHAnsi"/>
          <w:sz w:val="22"/>
        </w:rPr>
        <w:t xml:space="preserve"> SRS of </w:t>
      </w:r>
      <w:r w:rsidRPr="005861AB">
        <w:rPr>
          <w:rFonts w:asciiTheme="minorHAnsi" w:hAnsiTheme="minorHAnsi" w:cstheme="minorHAnsi"/>
          <w:sz w:val="22"/>
        </w:rPr>
        <w:t xml:space="preserve">250 undergraduates, "Do you favor eliminating the carnival from the term-end celebration?" In all 150 of the 250 are in favor.  </w:t>
      </w:r>
      <w:r w:rsidRPr="005861AB">
        <w:rPr>
          <w:rFonts w:asciiTheme="minorHAnsi" w:hAnsiTheme="minorHAnsi" w:cstheme="minorHAnsi"/>
          <w:b/>
          <w:sz w:val="22"/>
        </w:rPr>
        <w:t xml:space="preserve">The next four questions </w:t>
      </w:r>
      <w:r w:rsidRPr="005861AB">
        <w:rPr>
          <w:rFonts w:asciiTheme="minorHAnsi" w:hAnsiTheme="minorHAnsi" w:cstheme="minorHAnsi"/>
          <w:sz w:val="22"/>
        </w:rPr>
        <w:t>concern this sample survey.</w:t>
      </w:r>
    </w:p>
    <w:p w:rsidR="008648F2" w:rsidRPr="005861AB" w:rsidRDefault="008648F2" w:rsidP="008648F2">
      <w:pPr>
        <w:rPr>
          <w:rFonts w:asciiTheme="minorHAnsi" w:hAnsiTheme="minorHAnsi" w:cstheme="minorHAnsi"/>
          <w:sz w:val="22"/>
        </w:rPr>
      </w:pP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3. The ______ you want to estimate is the proportion (</w:t>
      </w:r>
      <w:r w:rsidRPr="005861AB">
        <w:rPr>
          <w:rFonts w:asciiTheme="minorHAnsi" w:hAnsiTheme="minorHAnsi" w:cstheme="minorHAnsi"/>
          <w:i/>
          <w:iCs/>
          <w:sz w:val="22"/>
        </w:rPr>
        <w:t xml:space="preserve">p) </w:t>
      </w:r>
      <w:r w:rsidRPr="005861AB">
        <w:rPr>
          <w:rFonts w:asciiTheme="minorHAnsi" w:hAnsiTheme="minorHAnsi" w:cstheme="minorHAnsi"/>
          <w:sz w:val="22"/>
        </w:rPr>
        <w:t xml:space="preserve">of all undergraduates who favor eliminating the carnival. </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(a) </w:t>
      </w:r>
      <w:proofErr w:type="gramStart"/>
      <w:r w:rsidRPr="005861AB">
        <w:rPr>
          <w:rFonts w:asciiTheme="minorHAnsi" w:hAnsiTheme="minorHAnsi" w:cstheme="minorHAnsi"/>
          <w:sz w:val="22"/>
        </w:rPr>
        <w:t>bias</w:t>
      </w:r>
      <w:proofErr w:type="gramEnd"/>
      <w:r w:rsidRPr="005861AB">
        <w:rPr>
          <w:rFonts w:asciiTheme="minorHAnsi" w:hAnsiTheme="minorHAnsi" w:cstheme="minorHAnsi"/>
          <w:sz w:val="22"/>
        </w:rPr>
        <w:tab/>
      </w:r>
      <w:r w:rsidRPr="005861AB">
        <w:rPr>
          <w:rFonts w:asciiTheme="minorHAnsi" w:hAnsiTheme="minorHAnsi" w:cstheme="minorHAnsi"/>
          <w:sz w:val="22"/>
        </w:rPr>
        <w:tab/>
      </w:r>
      <w:r w:rsidRPr="005861AB">
        <w:rPr>
          <w:rFonts w:asciiTheme="minorHAnsi" w:hAnsiTheme="minorHAnsi" w:cstheme="minorHAnsi"/>
          <w:sz w:val="22"/>
        </w:rPr>
        <w:tab/>
      </w:r>
      <w:r w:rsidRPr="005861AB">
        <w:rPr>
          <w:rFonts w:asciiTheme="minorHAnsi" w:hAnsiTheme="minorHAnsi" w:cstheme="minorHAnsi"/>
          <w:sz w:val="22"/>
        </w:rPr>
        <w:tab/>
        <w:t>(b) confidence level</w:t>
      </w:r>
      <w:r w:rsidRPr="005861AB">
        <w:rPr>
          <w:rFonts w:asciiTheme="minorHAnsi" w:hAnsiTheme="minorHAnsi" w:cstheme="minorHAnsi"/>
          <w:sz w:val="22"/>
        </w:rPr>
        <w:tab/>
      </w:r>
      <w:r w:rsidRPr="005861AB">
        <w:rPr>
          <w:rFonts w:asciiTheme="minorHAnsi" w:hAnsiTheme="minorHAnsi" w:cstheme="minorHAnsi"/>
          <w:sz w:val="22"/>
        </w:rPr>
        <w:tab/>
      </w:r>
      <w:r w:rsidRPr="005861AB">
        <w:rPr>
          <w:rFonts w:asciiTheme="minorHAnsi" w:hAnsiTheme="minorHAnsi" w:cstheme="minorHAnsi"/>
          <w:sz w:val="22"/>
        </w:rPr>
        <w:tab/>
        <w:t>(c) mean</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(d) </w:t>
      </w:r>
      <w:proofErr w:type="gramStart"/>
      <w:r w:rsidRPr="005861AB">
        <w:rPr>
          <w:rFonts w:asciiTheme="minorHAnsi" w:hAnsiTheme="minorHAnsi" w:cstheme="minorHAnsi"/>
          <w:sz w:val="22"/>
        </w:rPr>
        <w:t>parameter</w:t>
      </w:r>
      <w:proofErr w:type="gramEnd"/>
      <w:r w:rsidRPr="005861AB">
        <w:rPr>
          <w:rFonts w:asciiTheme="minorHAnsi" w:hAnsiTheme="minorHAnsi" w:cstheme="minorHAnsi"/>
          <w:sz w:val="22"/>
        </w:rPr>
        <w:tab/>
      </w:r>
      <w:r w:rsidRPr="005861AB">
        <w:rPr>
          <w:rFonts w:asciiTheme="minorHAnsi" w:hAnsiTheme="minorHAnsi" w:cstheme="minorHAnsi"/>
          <w:sz w:val="22"/>
        </w:rPr>
        <w:tab/>
      </w:r>
      <w:r w:rsidRPr="005861AB">
        <w:rPr>
          <w:rFonts w:asciiTheme="minorHAnsi" w:hAnsiTheme="minorHAnsi" w:cstheme="minorHAnsi"/>
          <w:sz w:val="22"/>
        </w:rPr>
        <w:tab/>
        <w:t>(e) statistic</w:t>
      </w:r>
    </w:p>
    <w:p w:rsidR="008648F2" w:rsidRPr="005861AB" w:rsidRDefault="008648F2" w:rsidP="008648F2">
      <w:pPr>
        <w:rPr>
          <w:rFonts w:asciiTheme="minorHAnsi" w:hAnsiTheme="minorHAnsi" w:cstheme="minorHAnsi"/>
          <w:sz w:val="22"/>
        </w:rPr>
      </w:pP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4. To estimate </w:t>
      </w:r>
      <w:r w:rsidRPr="005861AB">
        <w:rPr>
          <w:rFonts w:asciiTheme="minorHAnsi" w:hAnsiTheme="minorHAnsi" w:cstheme="minorHAnsi"/>
          <w:i/>
          <w:iCs/>
          <w:sz w:val="22"/>
        </w:rPr>
        <w:t>p</w:t>
      </w:r>
      <w:r w:rsidRPr="005861AB">
        <w:rPr>
          <w:rFonts w:asciiTheme="minorHAnsi" w:hAnsiTheme="minorHAnsi" w:cstheme="minorHAnsi"/>
          <w:sz w:val="22"/>
        </w:rPr>
        <w:t xml:space="preserve">, you will use the proportion </w:t>
      </w:r>
      <w:r w:rsidRPr="005861AB">
        <w:rPr>
          <w:rFonts w:asciiTheme="minorHAnsi" w:hAnsiTheme="minorHAnsi" w:cstheme="minorHAnsi"/>
          <w:position w:val="-10"/>
          <w:sz w:val="22"/>
        </w:rPr>
        <w:object w:dxaOrig="240" w:dyaOrig="320">
          <v:shape id="_x0000_i1033" type="#_x0000_t75" style="width:12.25pt;height:15.6pt" o:ole="">
            <v:imagedata r:id="rId10" o:title=""/>
          </v:shape>
          <o:OLEObject Type="Embed" ProgID="Equation.3" ShapeID="_x0000_i1033" DrawAspect="Content" ObjectID="_1398066798" r:id="rId18"/>
        </w:object>
      </w:r>
      <w:r w:rsidRPr="005861AB">
        <w:rPr>
          <w:rFonts w:asciiTheme="minorHAnsi" w:hAnsiTheme="minorHAnsi" w:cstheme="minorHAnsi"/>
          <w:sz w:val="22"/>
        </w:rPr>
        <w:t>= 150</w:t>
      </w:r>
      <w:r w:rsidRPr="005861AB">
        <w:rPr>
          <w:rFonts w:asciiTheme="minorHAnsi" w:hAnsiTheme="minorHAnsi" w:cstheme="minorHAnsi"/>
          <w:iCs/>
          <w:sz w:val="22"/>
        </w:rPr>
        <w:t>/</w:t>
      </w:r>
      <w:r w:rsidRPr="005861AB">
        <w:rPr>
          <w:rFonts w:asciiTheme="minorHAnsi" w:hAnsiTheme="minorHAnsi" w:cstheme="minorHAnsi"/>
          <w:sz w:val="22"/>
        </w:rPr>
        <w:t>250 of your sample who favored eliminating the carnival. The number</w:t>
      </w:r>
      <w:r w:rsidRPr="005861AB">
        <w:rPr>
          <w:rFonts w:asciiTheme="minorHAnsi" w:hAnsiTheme="minorHAnsi" w:cstheme="minorHAnsi"/>
          <w:position w:val="-10"/>
          <w:sz w:val="22"/>
        </w:rPr>
        <w:object w:dxaOrig="240" w:dyaOrig="320">
          <v:shape id="_x0000_i1034" type="#_x0000_t75" style="width:12.25pt;height:15.6pt" o:ole="">
            <v:imagedata r:id="rId19" o:title=""/>
          </v:shape>
          <o:OLEObject Type="Embed" ProgID="Equation.3" ShapeID="_x0000_i1034" DrawAspect="Content" ObjectID="_1398066799" r:id="rId20"/>
        </w:object>
      </w:r>
      <w:r w:rsidRPr="005861AB">
        <w:rPr>
          <w:rFonts w:asciiTheme="minorHAnsi" w:hAnsiTheme="minorHAnsi" w:cstheme="minorHAnsi"/>
          <w:sz w:val="22"/>
        </w:rPr>
        <w:t xml:space="preserve"> is a</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(a) </w:t>
      </w:r>
      <w:proofErr w:type="gramStart"/>
      <w:r w:rsidRPr="005861AB">
        <w:rPr>
          <w:rFonts w:asciiTheme="minorHAnsi" w:hAnsiTheme="minorHAnsi" w:cstheme="minorHAnsi"/>
          <w:sz w:val="22"/>
        </w:rPr>
        <w:t>bias</w:t>
      </w:r>
      <w:proofErr w:type="gramEnd"/>
      <w:r w:rsidRPr="005861AB">
        <w:rPr>
          <w:rFonts w:asciiTheme="minorHAnsi" w:hAnsiTheme="minorHAnsi" w:cstheme="minorHAnsi"/>
          <w:sz w:val="22"/>
        </w:rPr>
        <w:tab/>
      </w:r>
      <w:r w:rsidRPr="005861AB">
        <w:rPr>
          <w:rFonts w:asciiTheme="minorHAnsi" w:hAnsiTheme="minorHAnsi" w:cstheme="minorHAnsi"/>
          <w:sz w:val="22"/>
        </w:rPr>
        <w:tab/>
      </w:r>
      <w:r w:rsidRPr="005861AB">
        <w:rPr>
          <w:rFonts w:asciiTheme="minorHAnsi" w:hAnsiTheme="minorHAnsi" w:cstheme="minorHAnsi"/>
          <w:sz w:val="22"/>
        </w:rPr>
        <w:tab/>
      </w:r>
      <w:r w:rsidRPr="005861AB">
        <w:rPr>
          <w:rFonts w:asciiTheme="minorHAnsi" w:hAnsiTheme="minorHAnsi" w:cstheme="minorHAnsi"/>
          <w:sz w:val="22"/>
        </w:rPr>
        <w:tab/>
        <w:t>(b) confidence level</w:t>
      </w:r>
      <w:r w:rsidRPr="005861AB">
        <w:rPr>
          <w:rFonts w:asciiTheme="minorHAnsi" w:hAnsiTheme="minorHAnsi" w:cstheme="minorHAnsi"/>
          <w:sz w:val="22"/>
        </w:rPr>
        <w:tab/>
      </w:r>
      <w:r w:rsidRPr="005861AB">
        <w:rPr>
          <w:rFonts w:asciiTheme="minorHAnsi" w:hAnsiTheme="minorHAnsi" w:cstheme="minorHAnsi"/>
          <w:sz w:val="22"/>
        </w:rPr>
        <w:tab/>
      </w:r>
      <w:r w:rsidRPr="005861AB">
        <w:rPr>
          <w:rFonts w:asciiTheme="minorHAnsi" w:hAnsiTheme="minorHAnsi" w:cstheme="minorHAnsi"/>
          <w:sz w:val="22"/>
        </w:rPr>
        <w:tab/>
        <w:t>(c) mean</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(d) </w:t>
      </w:r>
      <w:proofErr w:type="gramStart"/>
      <w:r w:rsidRPr="005861AB">
        <w:rPr>
          <w:rFonts w:asciiTheme="minorHAnsi" w:hAnsiTheme="minorHAnsi" w:cstheme="minorHAnsi"/>
          <w:sz w:val="22"/>
        </w:rPr>
        <w:t>parameter</w:t>
      </w:r>
      <w:proofErr w:type="gramEnd"/>
      <w:r w:rsidRPr="005861AB">
        <w:rPr>
          <w:rFonts w:asciiTheme="minorHAnsi" w:hAnsiTheme="minorHAnsi" w:cstheme="minorHAnsi"/>
          <w:sz w:val="22"/>
        </w:rPr>
        <w:tab/>
      </w:r>
      <w:r w:rsidRPr="005861AB">
        <w:rPr>
          <w:rFonts w:asciiTheme="minorHAnsi" w:hAnsiTheme="minorHAnsi" w:cstheme="minorHAnsi"/>
          <w:sz w:val="22"/>
        </w:rPr>
        <w:tab/>
      </w:r>
      <w:r w:rsidRPr="005861AB">
        <w:rPr>
          <w:rFonts w:asciiTheme="minorHAnsi" w:hAnsiTheme="minorHAnsi" w:cstheme="minorHAnsi"/>
          <w:sz w:val="22"/>
        </w:rPr>
        <w:tab/>
        <w:t>(e) statistic</w:t>
      </w:r>
    </w:p>
    <w:p w:rsidR="008648F2" w:rsidRPr="005861AB" w:rsidRDefault="008648F2" w:rsidP="008648F2">
      <w:pPr>
        <w:rPr>
          <w:rFonts w:asciiTheme="minorHAnsi" w:hAnsiTheme="minorHAnsi" w:cstheme="minorHAnsi"/>
          <w:sz w:val="22"/>
        </w:rPr>
      </w:pP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5. A 95% confidence interval for the population proportion </w:t>
      </w:r>
      <w:r w:rsidRPr="005861AB">
        <w:rPr>
          <w:rFonts w:asciiTheme="minorHAnsi" w:hAnsiTheme="minorHAnsi" w:cstheme="minorHAnsi"/>
          <w:i/>
          <w:iCs/>
          <w:sz w:val="22"/>
        </w:rPr>
        <w:t xml:space="preserve">p </w:t>
      </w:r>
      <w:r w:rsidRPr="005861AB">
        <w:rPr>
          <w:rFonts w:asciiTheme="minorHAnsi" w:hAnsiTheme="minorHAnsi" w:cstheme="minorHAnsi"/>
          <w:sz w:val="22"/>
        </w:rPr>
        <w:t>is</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(a) 150 </w:t>
      </w:r>
      <w:r w:rsidRPr="005861AB">
        <w:rPr>
          <w:rFonts w:asciiTheme="minorHAnsi" w:hAnsiTheme="minorHAnsi" w:cstheme="minorHAnsi"/>
          <w:position w:val="-4"/>
          <w:sz w:val="22"/>
        </w:rPr>
        <w:object w:dxaOrig="220" w:dyaOrig="240">
          <v:shape id="_x0000_i1035" type="#_x0000_t75" style="width:10.85pt;height:12.25pt" o:ole="">
            <v:imagedata r:id="rId21" o:title=""/>
          </v:shape>
          <o:OLEObject Type="Embed" ProgID="Equation.3" ShapeID="_x0000_i1035" DrawAspect="Content" ObjectID="_1398066800" r:id="rId22"/>
        </w:object>
      </w:r>
      <w:r w:rsidRPr="005861AB">
        <w:rPr>
          <w:rFonts w:asciiTheme="minorHAnsi" w:hAnsiTheme="minorHAnsi" w:cstheme="minorHAnsi"/>
          <w:i/>
          <w:iCs/>
          <w:sz w:val="22"/>
        </w:rPr>
        <w:t xml:space="preserve"> </w:t>
      </w:r>
      <w:r w:rsidRPr="005861AB">
        <w:rPr>
          <w:rFonts w:asciiTheme="minorHAnsi" w:hAnsiTheme="minorHAnsi" w:cstheme="minorHAnsi"/>
          <w:sz w:val="22"/>
        </w:rPr>
        <w:t>0</w:t>
      </w:r>
      <w:r w:rsidRPr="005861AB">
        <w:rPr>
          <w:rFonts w:asciiTheme="minorHAnsi" w:hAnsiTheme="minorHAnsi" w:cstheme="minorHAnsi"/>
          <w:i/>
          <w:iCs/>
          <w:sz w:val="22"/>
        </w:rPr>
        <w:t>.</w:t>
      </w:r>
      <w:r w:rsidRPr="005861AB">
        <w:rPr>
          <w:rFonts w:asciiTheme="minorHAnsi" w:hAnsiTheme="minorHAnsi" w:cstheme="minorHAnsi"/>
          <w:sz w:val="22"/>
        </w:rPr>
        <w:t>03</w:t>
      </w:r>
      <w:r w:rsidRPr="005861AB">
        <w:rPr>
          <w:rFonts w:asciiTheme="minorHAnsi" w:hAnsiTheme="minorHAnsi" w:cstheme="minorHAnsi"/>
          <w:sz w:val="22"/>
        </w:rPr>
        <w:tab/>
      </w:r>
      <w:r w:rsidRPr="005861AB">
        <w:rPr>
          <w:rFonts w:asciiTheme="minorHAnsi" w:hAnsiTheme="minorHAnsi" w:cstheme="minorHAnsi"/>
          <w:sz w:val="22"/>
        </w:rPr>
        <w:tab/>
      </w:r>
      <w:r w:rsidR="00E32467" w:rsidRPr="005861AB">
        <w:rPr>
          <w:rFonts w:asciiTheme="minorHAnsi" w:hAnsiTheme="minorHAnsi" w:cstheme="minorHAnsi"/>
          <w:sz w:val="22"/>
        </w:rPr>
        <w:tab/>
      </w:r>
      <w:r w:rsidRPr="005861AB">
        <w:rPr>
          <w:rFonts w:asciiTheme="minorHAnsi" w:hAnsiTheme="minorHAnsi" w:cstheme="minorHAnsi"/>
          <w:sz w:val="22"/>
        </w:rPr>
        <w:t>(b) 0</w:t>
      </w:r>
      <w:r w:rsidRPr="005861AB">
        <w:rPr>
          <w:rFonts w:asciiTheme="minorHAnsi" w:hAnsiTheme="minorHAnsi" w:cstheme="minorHAnsi"/>
          <w:i/>
          <w:iCs/>
          <w:sz w:val="22"/>
        </w:rPr>
        <w:t>.</w:t>
      </w:r>
      <w:r w:rsidRPr="005861AB">
        <w:rPr>
          <w:rFonts w:asciiTheme="minorHAnsi" w:hAnsiTheme="minorHAnsi" w:cstheme="minorHAnsi"/>
          <w:sz w:val="22"/>
        </w:rPr>
        <w:t xml:space="preserve">6 </w:t>
      </w:r>
      <w:r w:rsidRPr="005861AB">
        <w:rPr>
          <w:rFonts w:asciiTheme="minorHAnsi" w:hAnsiTheme="minorHAnsi" w:cstheme="minorHAnsi"/>
          <w:position w:val="-4"/>
          <w:sz w:val="22"/>
        </w:rPr>
        <w:object w:dxaOrig="220" w:dyaOrig="240">
          <v:shape id="_x0000_i1036" type="#_x0000_t75" style="width:10.85pt;height:12.25pt" o:ole="">
            <v:imagedata r:id="rId23" o:title=""/>
          </v:shape>
          <o:OLEObject Type="Embed" ProgID="Equation.3" ShapeID="_x0000_i1036" DrawAspect="Content" ObjectID="_1398066801" r:id="rId24"/>
        </w:object>
      </w:r>
      <w:r w:rsidRPr="005861AB">
        <w:rPr>
          <w:rFonts w:asciiTheme="minorHAnsi" w:hAnsiTheme="minorHAnsi" w:cstheme="minorHAnsi"/>
          <w:i/>
          <w:iCs/>
          <w:sz w:val="22"/>
        </w:rPr>
        <w:t xml:space="preserve"> </w:t>
      </w:r>
      <w:r w:rsidRPr="005861AB">
        <w:rPr>
          <w:rFonts w:asciiTheme="minorHAnsi" w:hAnsiTheme="minorHAnsi" w:cstheme="minorHAnsi"/>
          <w:sz w:val="22"/>
        </w:rPr>
        <w:t>0</w:t>
      </w:r>
      <w:r w:rsidRPr="005861AB">
        <w:rPr>
          <w:rFonts w:asciiTheme="minorHAnsi" w:hAnsiTheme="minorHAnsi" w:cstheme="minorHAnsi"/>
          <w:i/>
          <w:iCs/>
          <w:sz w:val="22"/>
        </w:rPr>
        <w:t>.</w:t>
      </w:r>
      <w:r w:rsidRPr="005861AB">
        <w:rPr>
          <w:rFonts w:asciiTheme="minorHAnsi" w:hAnsiTheme="minorHAnsi" w:cstheme="minorHAnsi"/>
          <w:sz w:val="22"/>
        </w:rPr>
        <w:t>03</w:t>
      </w:r>
      <w:r w:rsidRPr="005861AB">
        <w:rPr>
          <w:rFonts w:asciiTheme="minorHAnsi" w:hAnsiTheme="minorHAnsi" w:cstheme="minorHAnsi"/>
          <w:sz w:val="22"/>
        </w:rPr>
        <w:tab/>
      </w:r>
      <w:r w:rsidRPr="005861AB">
        <w:rPr>
          <w:rFonts w:asciiTheme="minorHAnsi" w:hAnsiTheme="minorHAnsi" w:cstheme="minorHAnsi"/>
          <w:sz w:val="22"/>
        </w:rPr>
        <w:tab/>
      </w:r>
      <w:r w:rsidRPr="005861AB">
        <w:rPr>
          <w:rFonts w:asciiTheme="minorHAnsi" w:hAnsiTheme="minorHAnsi" w:cstheme="minorHAnsi"/>
          <w:sz w:val="22"/>
        </w:rPr>
        <w:tab/>
        <w:t xml:space="preserve">(c) 150 </w:t>
      </w:r>
      <w:r w:rsidRPr="005861AB">
        <w:rPr>
          <w:rFonts w:asciiTheme="minorHAnsi" w:hAnsiTheme="minorHAnsi" w:cstheme="minorHAnsi"/>
          <w:position w:val="-4"/>
          <w:sz w:val="22"/>
        </w:rPr>
        <w:object w:dxaOrig="220" w:dyaOrig="240">
          <v:shape id="_x0000_i1037" type="#_x0000_t75" style="width:10.85pt;height:12.25pt" o:ole="">
            <v:imagedata r:id="rId23" o:title=""/>
          </v:shape>
          <o:OLEObject Type="Embed" ProgID="Equation.3" ShapeID="_x0000_i1037" DrawAspect="Content" ObjectID="_1398066802" r:id="rId25"/>
        </w:object>
      </w:r>
      <w:r w:rsidRPr="005861AB">
        <w:rPr>
          <w:rFonts w:asciiTheme="minorHAnsi" w:hAnsiTheme="minorHAnsi" w:cstheme="minorHAnsi"/>
          <w:i/>
          <w:iCs/>
          <w:sz w:val="22"/>
        </w:rPr>
        <w:t xml:space="preserve"> </w:t>
      </w:r>
      <w:r w:rsidRPr="005861AB">
        <w:rPr>
          <w:rFonts w:asciiTheme="minorHAnsi" w:hAnsiTheme="minorHAnsi" w:cstheme="minorHAnsi"/>
          <w:sz w:val="22"/>
        </w:rPr>
        <w:t>0</w:t>
      </w:r>
      <w:r w:rsidRPr="005861AB">
        <w:rPr>
          <w:rFonts w:asciiTheme="minorHAnsi" w:hAnsiTheme="minorHAnsi" w:cstheme="minorHAnsi"/>
          <w:i/>
          <w:iCs/>
          <w:sz w:val="22"/>
        </w:rPr>
        <w:t>.</w:t>
      </w:r>
      <w:r w:rsidRPr="005861AB">
        <w:rPr>
          <w:rFonts w:asciiTheme="minorHAnsi" w:hAnsiTheme="minorHAnsi" w:cstheme="minorHAnsi"/>
          <w:sz w:val="22"/>
        </w:rPr>
        <w:t>06</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(d) 0</w:t>
      </w:r>
      <w:r w:rsidRPr="005861AB">
        <w:rPr>
          <w:rFonts w:asciiTheme="minorHAnsi" w:hAnsiTheme="minorHAnsi" w:cstheme="minorHAnsi"/>
          <w:i/>
          <w:iCs/>
          <w:sz w:val="22"/>
        </w:rPr>
        <w:t>.</w:t>
      </w:r>
      <w:r w:rsidRPr="005861AB">
        <w:rPr>
          <w:rFonts w:asciiTheme="minorHAnsi" w:hAnsiTheme="minorHAnsi" w:cstheme="minorHAnsi"/>
          <w:sz w:val="22"/>
        </w:rPr>
        <w:t xml:space="preserve">6 </w:t>
      </w:r>
      <w:r w:rsidRPr="005861AB">
        <w:rPr>
          <w:rFonts w:asciiTheme="minorHAnsi" w:hAnsiTheme="minorHAnsi" w:cstheme="minorHAnsi"/>
          <w:position w:val="-4"/>
          <w:sz w:val="22"/>
        </w:rPr>
        <w:object w:dxaOrig="220" w:dyaOrig="240">
          <v:shape id="_x0000_i1038" type="#_x0000_t75" style="width:10.85pt;height:12.25pt" o:ole="">
            <v:imagedata r:id="rId23" o:title=""/>
          </v:shape>
          <o:OLEObject Type="Embed" ProgID="Equation.3" ShapeID="_x0000_i1038" DrawAspect="Content" ObjectID="_1398066803" r:id="rId26"/>
        </w:object>
      </w:r>
      <w:r w:rsidRPr="005861AB">
        <w:rPr>
          <w:rFonts w:asciiTheme="minorHAnsi" w:hAnsiTheme="minorHAnsi" w:cstheme="minorHAnsi"/>
          <w:i/>
          <w:iCs/>
          <w:sz w:val="22"/>
        </w:rPr>
        <w:t xml:space="preserve"> </w:t>
      </w:r>
      <w:r w:rsidRPr="005861AB">
        <w:rPr>
          <w:rFonts w:asciiTheme="minorHAnsi" w:hAnsiTheme="minorHAnsi" w:cstheme="minorHAnsi"/>
          <w:sz w:val="22"/>
        </w:rPr>
        <w:t>0</w:t>
      </w:r>
      <w:r w:rsidRPr="005861AB">
        <w:rPr>
          <w:rFonts w:asciiTheme="minorHAnsi" w:hAnsiTheme="minorHAnsi" w:cstheme="minorHAnsi"/>
          <w:i/>
          <w:iCs/>
          <w:sz w:val="22"/>
        </w:rPr>
        <w:t>.</w:t>
      </w:r>
      <w:r w:rsidRPr="005861AB">
        <w:rPr>
          <w:rFonts w:asciiTheme="minorHAnsi" w:hAnsiTheme="minorHAnsi" w:cstheme="minorHAnsi"/>
          <w:sz w:val="22"/>
        </w:rPr>
        <w:t>06</w:t>
      </w:r>
      <w:r w:rsidRPr="005861AB">
        <w:rPr>
          <w:rFonts w:asciiTheme="minorHAnsi" w:hAnsiTheme="minorHAnsi" w:cstheme="minorHAnsi"/>
          <w:sz w:val="22"/>
        </w:rPr>
        <w:tab/>
      </w:r>
      <w:r w:rsidRPr="005861AB">
        <w:rPr>
          <w:rFonts w:asciiTheme="minorHAnsi" w:hAnsiTheme="minorHAnsi" w:cstheme="minorHAnsi"/>
          <w:sz w:val="22"/>
        </w:rPr>
        <w:tab/>
      </w:r>
      <w:r w:rsidRPr="005861AB">
        <w:rPr>
          <w:rFonts w:asciiTheme="minorHAnsi" w:hAnsiTheme="minorHAnsi" w:cstheme="minorHAnsi"/>
          <w:sz w:val="22"/>
        </w:rPr>
        <w:tab/>
        <w:t>(e) 1</w:t>
      </w:r>
      <w:r w:rsidRPr="005861AB">
        <w:rPr>
          <w:rFonts w:asciiTheme="minorHAnsi" w:hAnsiTheme="minorHAnsi" w:cstheme="minorHAnsi"/>
          <w:i/>
          <w:iCs/>
          <w:sz w:val="22"/>
        </w:rPr>
        <w:t>.</w:t>
      </w:r>
      <w:r w:rsidRPr="005861AB">
        <w:rPr>
          <w:rFonts w:asciiTheme="minorHAnsi" w:hAnsiTheme="minorHAnsi" w:cstheme="minorHAnsi"/>
          <w:sz w:val="22"/>
        </w:rPr>
        <w:t xml:space="preserve">67 </w:t>
      </w:r>
      <w:r w:rsidRPr="005861AB">
        <w:rPr>
          <w:rFonts w:asciiTheme="minorHAnsi" w:hAnsiTheme="minorHAnsi" w:cstheme="minorHAnsi"/>
          <w:position w:val="-4"/>
          <w:sz w:val="22"/>
        </w:rPr>
        <w:object w:dxaOrig="220" w:dyaOrig="240">
          <v:shape id="_x0000_i1039" type="#_x0000_t75" style="width:10.85pt;height:12.25pt" o:ole="">
            <v:imagedata r:id="rId23" o:title=""/>
          </v:shape>
          <o:OLEObject Type="Embed" ProgID="Equation.3" ShapeID="_x0000_i1039" DrawAspect="Content" ObjectID="_1398066804" r:id="rId27"/>
        </w:object>
      </w:r>
      <w:r w:rsidRPr="005861AB">
        <w:rPr>
          <w:rFonts w:asciiTheme="minorHAnsi" w:hAnsiTheme="minorHAnsi" w:cstheme="minorHAnsi"/>
          <w:sz w:val="22"/>
        </w:rPr>
        <w:t xml:space="preserve"> 0</w:t>
      </w:r>
      <w:r w:rsidRPr="005861AB">
        <w:rPr>
          <w:rFonts w:asciiTheme="minorHAnsi" w:hAnsiTheme="minorHAnsi" w:cstheme="minorHAnsi"/>
          <w:i/>
          <w:iCs/>
          <w:sz w:val="22"/>
        </w:rPr>
        <w:t>.</w:t>
      </w:r>
      <w:r w:rsidRPr="005861AB">
        <w:rPr>
          <w:rFonts w:asciiTheme="minorHAnsi" w:hAnsiTheme="minorHAnsi" w:cstheme="minorHAnsi"/>
          <w:sz w:val="22"/>
        </w:rPr>
        <w:t>03</w:t>
      </w:r>
    </w:p>
    <w:p w:rsidR="008648F2" w:rsidRPr="005861AB" w:rsidRDefault="008648F2" w:rsidP="008648F2">
      <w:pPr>
        <w:rPr>
          <w:rFonts w:asciiTheme="minorHAnsi" w:hAnsiTheme="minorHAnsi" w:cstheme="minorHAnsi"/>
          <w:sz w:val="22"/>
        </w:rPr>
      </w:pP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6. A 90% confidence interval based on this same sample would have</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(a) </w:t>
      </w:r>
      <w:proofErr w:type="gramStart"/>
      <w:r w:rsidRPr="005861AB">
        <w:rPr>
          <w:rFonts w:asciiTheme="minorHAnsi" w:hAnsiTheme="minorHAnsi" w:cstheme="minorHAnsi"/>
          <w:sz w:val="22"/>
        </w:rPr>
        <w:t>the</w:t>
      </w:r>
      <w:proofErr w:type="gramEnd"/>
      <w:r w:rsidRPr="005861AB">
        <w:rPr>
          <w:rFonts w:asciiTheme="minorHAnsi" w:hAnsiTheme="minorHAnsi" w:cstheme="minorHAnsi"/>
          <w:sz w:val="22"/>
        </w:rPr>
        <w:t xml:space="preserve"> same center and a larger margin of error</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(b) </w:t>
      </w:r>
      <w:proofErr w:type="gramStart"/>
      <w:r w:rsidRPr="005861AB">
        <w:rPr>
          <w:rFonts w:asciiTheme="minorHAnsi" w:hAnsiTheme="minorHAnsi" w:cstheme="minorHAnsi"/>
          <w:sz w:val="22"/>
        </w:rPr>
        <w:t>the</w:t>
      </w:r>
      <w:proofErr w:type="gramEnd"/>
      <w:r w:rsidRPr="005861AB">
        <w:rPr>
          <w:rFonts w:asciiTheme="minorHAnsi" w:hAnsiTheme="minorHAnsi" w:cstheme="minorHAnsi"/>
          <w:sz w:val="22"/>
        </w:rPr>
        <w:t xml:space="preserve"> same center and a smaller margin of error</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(c) </w:t>
      </w:r>
      <w:proofErr w:type="gramStart"/>
      <w:r w:rsidRPr="005861AB">
        <w:rPr>
          <w:rFonts w:asciiTheme="minorHAnsi" w:hAnsiTheme="minorHAnsi" w:cstheme="minorHAnsi"/>
          <w:sz w:val="22"/>
        </w:rPr>
        <w:t>a</w:t>
      </w:r>
      <w:proofErr w:type="gramEnd"/>
      <w:r w:rsidRPr="005861AB">
        <w:rPr>
          <w:rFonts w:asciiTheme="minorHAnsi" w:hAnsiTheme="minorHAnsi" w:cstheme="minorHAnsi"/>
          <w:sz w:val="22"/>
        </w:rPr>
        <w:t xml:space="preserve"> larger margin of error and probably a different center</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(d) </w:t>
      </w:r>
      <w:proofErr w:type="gramStart"/>
      <w:r w:rsidRPr="005861AB">
        <w:rPr>
          <w:rFonts w:asciiTheme="minorHAnsi" w:hAnsiTheme="minorHAnsi" w:cstheme="minorHAnsi"/>
          <w:sz w:val="22"/>
        </w:rPr>
        <w:t>a</w:t>
      </w:r>
      <w:proofErr w:type="gramEnd"/>
      <w:r w:rsidRPr="005861AB">
        <w:rPr>
          <w:rFonts w:asciiTheme="minorHAnsi" w:hAnsiTheme="minorHAnsi" w:cstheme="minorHAnsi"/>
          <w:sz w:val="22"/>
        </w:rPr>
        <w:t xml:space="preserve"> smaller margin of error and probably a different center</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(e) </w:t>
      </w:r>
      <w:proofErr w:type="gramStart"/>
      <w:r w:rsidRPr="005861AB">
        <w:rPr>
          <w:rFonts w:asciiTheme="minorHAnsi" w:hAnsiTheme="minorHAnsi" w:cstheme="minorHAnsi"/>
          <w:sz w:val="22"/>
        </w:rPr>
        <w:t>the</w:t>
      </w:r>
      <w:proofErr w:type="gramEnd"/>
      <w:r w:rsidRPr="005861AB">
        <w:rPr>
          <w:rFonts w:asciiTheme="minorHAnsi" w:hAnsiTheme="minorHAnsi" w:cstheme="minorHAnsi"/>
          <w:sz w:val="22"/>
        </w:rPr>
        <w:t xml:space="preserve"> same center, but the margin of error changes randomly</w:t>
      </w:r>
    </w:p>
    <w:p w:rsidR="008648F2" w:rsidRPr="005861AB" w:rsidRDefault="00B2627F" w:rsidP="008648F2">
      <w:pPr>
        <w:rPr>
          <w:rFonts w:asciiTheme="minorHAnsi" w:hAnsiTheme="minorHAnsi" w:cstheme="minorHAnsi"/>
          <w:sz w:val="22"/>
        </w:rPr>
      </w:pPr>
      <w:r w:rsidRPr="005861AB">
        <w:rPr>
          <w:rFonts w:asciiTheme="minorHAnsi" w:hAnsiTheme="minorHAnsi" w:cstheme="minorHAnsi"/>
          <w:sz w:val="22"/>
        </w:rPr>
        <w:t>7</w:t>
      </w:r>
      <w:r w:rsidR="008648F2" w:rsidRPr="005861AB">
        <w:rPr>
          <w:rFonts w:asciiTheme="minorHAnsi" w:hAnsiTheme="minorHAnsi" w:cstheme="minorHAnsi"/>
          <w:sz w:val="22"/>
        </w:rPr>
        <w:t>. The phrase "95% confidence" means that</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(a) </w:t>
      </w:r>
      <w:proofErr w:type="gramStart"/>
      <w:r w:rsidRPr="005861AB">
        <w:rPr>
          <w:rFonts w:asciiTheme="minorHAnsi" w:hAnsiTheme="minorHAnsi" w:cstheme="minorHAnsi"/>
          <w:sz w:val="22"/>
        </w:rPr>
        <w:t>our</w:t>
      </w:r>
      <w:proofErr w:type="gramEnd"/>
      <w:r w:rsidRPr="005861AB">
        <w:rPr>
          <w:rFonts w:asciiTheme="minorHAnsi" w:hAnsiTheme="minorHAnsi" w:cstheme="minorHAnsi"/>
          <w:sz w:val="22"/>
        </w:rPr>
        <w:t xml:space="preserve"> results are true for 95% of the population of all adults.</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(b) 95% of the population falls within the margin of error we announce.</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(c) </w:t>
      </w:r>
      <w:proofErr w:type="gramStart"/>
      <w:r w:rsidRPr="005861AB">
        <w:rPr>
          <w:rFonts w:asciiTheme="minorHAnsi" w:hAnsiTheme="minorHAnsi" w:cstheme="minorHAnsi"/>
          <w:sz w:val="22"/>
        </w:rPr>
        <w:t>the</w:t>
      </w:r>
      <w:proofErr w:type="gramEnd"/>
      <w:r w:rsidRPr="005861AB">
        <w:rPr>
          <w:rFonts w:asciiTheme="minorHAnsi" w:hAnsiTheme="minorHAnsi" w:cstheme="minorHAnsi"/>
          <w:sz w:val="22"/>
        </w:rPr>
        <w:t xml:space="preserve"> probability is 0.95 that a randomly chosen adult falls in the margin of error we announce.</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(d) </w:t>
      </w:r>
      <w:proofErr w:type="gramStart"/>
      <w:r w:rsidRPr="005861AB">
        <w:rPr>
          <w:rFonts w:asciiTheme="minorHAnsi" w:hAnsiTheme="minorHAnsi" w:cstheme="minorHAnsi"/>
          <w:sz w:val="22"/>
        </w:rPr>
        <w:t>in</w:t>
      </w:r>
      <w:proofErr w:type="gramEnd"/>
      <w:r w:rsidRPr="005861AB">
        <w:rPr>
          <w:rFonts w:asciiTheme="minorHAnsi" w:hAnsiTheme="minorHAnsi" w:cstheme="minorHAnsi"/>
          <w:sz w:val="22"/>
        </w:rPr>
        <w:t xml:space="preserve"> repeated samplings, our interval will contain the true parameter 95% of the time.</w:t>
      </w:r>
    </w:p>
    <w:p w:rsidR="008648F2" w:rsidRPr="005861AB" w:rsidRDefault="008648F2" w:rsidP="008648F2">
      <w:pPr>
        <w:rPr>
          <w:rFonts w:asciiTheme="minorHAnsi" w:hAnsiTheme="minorHAnsi" w:cstheme="minorHAnsi"/>
          <w:sz w:val="22"/>
        </w:rPr>
      </w:pPr>
    </w:p>
    <w:p w:rsidR="005861AB" w:rsidRDefault="005861AB">
      <w:pPr>
        <w:spacing w:after="200" w:line="276" w:lineRule="auto"/>
        <w:rPr>
          <w:rFonts w:asciiTheme="minorHAnsi" w:hAnsiTheme="minorHAnsi" w:cstheme="minorHAnsi"/>
          <w:sz w:val="22"/>
        </w:rPr>
      </w:pPr>
      <w:r>
        <w:rPr>
          <w:rFonts w:asciiTheme="minorHAnsi" w:hAnsiTheme="minorHAnsi" w:cstheme="minorHAnsi"/>
          <w:sz w:val="22"/>
        </w:rPr>
        <w:br w:type="page"/>
      </w:r>
    </w:p>
    <w:p w:rsidR="008648F2" w:rsidRPr="005861AB" w:rsidRDefault="00B2627F" w:rsidP="008648F2">
      <w:pPr>
        <w:rPr>
          <w:rFonts w:asciiTheme="minorHAnsi" w:hAnsiTheme="minorHAnsi" w:cstheme="minorHAnsi"/>
          <w:sz w:val="22"/>
        </w:rPr>
      </w:pPr>
      <w:r w:rsidRPr="005861AB">
        <w:rPr>
          <w:rFonts w:asciiTheme="minorHAnsi" w:hAnsiTheme="minorHAnsi" w:cstheme="minorHAnsi"/>
          <w:sz w:val="22"/>
        </w:rPr>
        <w:lastRenderedPageBreak/>
        <w:t>8</w:t>
      </w:r>
      <w:r w:rsidR="008648F2" w:rsidRPr="005861AB">
        <w:rPr>
          <w:rFonts w:asciiTheme="minorHAnsi" w:hAnsiTheme="minorHAnsi" w:cstheme="minorHAnsi"/>
          <w:sz w:val="22"/>
        </w:rPr>
        <w:t>. A recent Gallup Poll interviewed a random sample of 1523 adults. Of these, 868 bought a lottery ticket in the past year. A 95% confidence interval for the proportion of all adults who bought a lottery ticket in the past year is (assume Gallup used an SRS)</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(a) 0</w:t>
      </w:r>
      <w:r w:rsidRPr="005861AB">
        <w:rPr>
          <w:rFonts w:asciiTheme="minorHAnsi" w:hAnsiTheme="minorHAnsi" w:cstheme="minorHAnsi"/>
          <w:i/>
          <w:iCs/>
          <w:sz w:val="22"/>
        </w:rPr>
        <w:t>.</w:t>
      </w:r>
      <w:r w:rsidRPr="005861AB">
        <w:rPr>
          <w:rFonts w:asciiTheme="minorHAnsi" w:hAnsiTheme="minorHAnsi" w:cstheme="minorHAnsi"/>
          <w:sz w:val="22"/>
        </w:rPr>
        <w:t xml:space="preserve">57 </w:t>
      </w:r>
      <w:r w:rsidRPr="005861AB">
        <w:rPr>
          <w:rFonts w:asciiTheme="minorHAnsi" w:hAnsiTheme="minorHAnsi" w:cstheme="minorHAnsi"/>
          <w:position w:val="-4"/>
          <w:sz w:val="22"/>
        </w:rPr>
        <w:object w:dxaOrig="220" w:dyaOrig="240">
          <v:shape id="_x0000_i1040" type="#_x0000_t75" style="width:10.85pt;height:12.25pt" o:ole="">
            <v:imagedata r:id="rId21" o:title=""/>
          </v:shape>
          <o:OLEObject Type="Embed" ProgID="Equation.3" ShapeID="_x0000_i1040" DrawAspect="Content" ObjectID="_1398066805" r:id="rId28"/>
        </w:object>
      </w:r>
      <w:r w:rsidRPr="005861AB">
        <w:rPr>
          <w:rFonts w:asciiTheme="minorHAnsi" w:hAnsiTheme="minorHAnsi" w:cstheme="minorHAnsi"/>
          <w:i/>
          <w:iCs/>
          <w:sz w:val="22"/>
        </w:rPr>
        <w:t xml:space="preserve"> </w:t>
      </w:r>
      <w:r w:rsidRPr="005861AB">
        <w:rPr>
          <w:rFonts w:asciiTheme="minorHAnsi" w:hAnsiTheme="minorHAnsi" w:cstheme="minorHAnsi"/>
          <w:sz w:val="22"/>
        </w:rPr>
        <w:t>0</w:t>
      </w:r>
      <w:r w:rsidRPr="005861AB">
        <w:rPr>
          <w:rFonts w:asciiTheme="minorHAnsi" w:hAnsiTheme="minorHAnsi" w:cstheme="minorHAnsi"/>
          <w:i/>
          <w:iCs/>
          <w:sz w:val="22"/>
        </w:rPr>
        <w:t>.</w:t>
      </w:r>
      <w:r w:rsidRPr="005861AB">
        <w:rPr>
          <w:rFonts w:asciiTheme="minorHAnsi" w:hAnsiTheme="minorHAnsi" w:cstheme="minorHAnsi"/>
          <w:sz w:val="22"/>
        </w:rPr>
        <w:t>00016</w:t>
      </w:r>
      <w:r w:rsidRPr="005861AB">
        <w:rPr>
          <w:rFonts w:asciiTheme="minorHAnsi" w:hAnsiTheme="minorHAnsi" w:cstheme="minorHAnsi"/>
          <w:sz w:val="22"/>
        </w:rPr>
        <w:tab/>
      </w:r>
      <w:r w:rsidRPr="005861AB">
        <w:rPr>
          <w:rFonts w:asciiTheme="minorHAnsi" w:hAnsiTheme="minorHAnsi" w:cstheme="minorHAnsi"/>
          <w:sz w:val="22"/>
        </w:rPr>
        <w:tab/>
        <w:t>(b) 0</w:t>
      </w:r>
      <w:r w:rsidRPr="005861AB">
        <w:rPr>
          <w:rFonts w:asciiTheme="minorHAnsi" w:hAnsiTheme="minorHAnsi" w:cstheme="minorHAnsi"/>
          <w:i/>
          <w:iCs/>
          <w:sz w:val="22"/>
        </w:rPr>
        <w:t>.</w:t>
      </w:r>
      <w:r w:rsidRPr="005861AB">
        <w:rPr>
          <w:rFonts w:asciiTheme="minorHAnsi" w:hAnsiTheme="minorHAnsi" w:cstheme="minorHAnsi"/>
          <w:sz w:val="22"/>
        </w:rPr>
        <w:t xml:space="preserve">57 </w:t>
      </w:r>
      <w:r w:rsidRPr="005861AB">
        <w:rPr>
          <w:rFonts w:asciiTheme="minorHAnsi" w:hAnsiTheme="minorHAnsi" w:cstheme="minorHAnsi"/>
          <w:position w:val="-4"/>
          <w:sz w:val="22"/>
        </w:rPr>
        <w:object w:dxaOrig="220" w:dyaOrig="240">
          <v:shape id="_x0000_i1041" type="#_x0000_t75" style="width:10.85pt;height:12.25pt" o:ole="">
            <v:imagedata r:id="rId21" o:title=""/>
          </v:shape>
          <o:OLEObject Type="Embed" ProgID="Equation.3" ShapeID="_x0000_i1041" DrawAspect="Content" ObjectID="_1398066806" r:id="rId29"/>
        </w:object>
      </w:r>
      <w:r w:rsidRPr="005861AB">
        <w:rPr>
          <w:rFonts w:asciiTheme="minorHAnsi" w:hAnsiTheme="minorHAnsi" w:cstheme="minorHAnsi"/>
          <w:i/>
          <w:iCs/>
          <w:sz w:val="22"/>
        </w:rPr>
        <w:t xml:space="preserve"> </w:t>
      </w:r>
      <w:r w:rsidRPr="005861AB">
        <w:rPr>
          <w:rFonts w:asciiTheme="minorHAnsi" w:hAnsiTheme="minorHAnsi" w:cstheme="minorHAnsi"/>
          <w:sz w:val="22"/>
        </w:rPr>
        <w:t>0</w:t>
      </w:r>
      <w:r w:rsidRPr="005861AB">
        <w:rPr>
          <w:rFonts w:asciiTheme="minorHAnsi" w:hAnsiTheme="minorHAnsi" w:cstheme="minorHAnsi"/>
          <w:i/>
          <w:iCs/>
          <w:sz w:val="22"/>
        </w:rPr>
        <w:t>.</w:t>
      </w:r>
      <w:r w:rsidRPr="005861AB">
        <w:rPr>
          <w:rFonts w:asciiTheme="minorHAnsi" w:hAnsiTheme="minorHAnsi" w:cstheme="minorHAnsi"/>
          <w:sz w:val="22"/>
        </w:rPr>
        <w:t>00032</w:t>
      </w:r>
      <w:r w:rsidRPr="005861AB">
        <w:rPr>
          <w:rFonts w:asciiTheme="minorHAnsi" w:hAnsiTheme="minorHAnsi" w:cstheme="minorHAnsi"/>
          <w:sz w:val="22"/>
        </w:rPr>
        <w:tab/>
      </w:r>
      <w:r w:rsidRPr="005861AB">
        <w:rPr>
          <w:rFonts w:asciiTheme="minorHAnsi" w:hAnsiTheme="minorHAnsi" w:cstheme="minorHAnsi"/>
          <w:sz w:val="22"/>
        </w:rPr>
        <w:tab/>
        <w:t>(c) 0</w:t>
      </w:r>
      <w:r w:rsidRPr="005861AB">
        <w:rPr>
          <w:rFonts w:asciiTheme="minorHAnsi" w:hAnsiTheme="minorHAnsi" w:cstheme="minorHAnsi"/>
          <w:i/>
          <w:iCs/>
          <w:sz w:val="22"/>
        </w:rPr>
        <w:t>.</w:t>
      </w:r>
      <w:r w:rsidRPr="005861AB">
        <w:rPr>
          <w:rFonts w:asciiTheme="minorHAnsi" w:hAnsiTheme="minorHAnsi" w:cstheme="minorHAnsi"/>
          <w:sz w:val="22"/>
        </w:rPr>
        <w:t xml:space="preserve">57 </w:t>
      </w:r>
      <w:r w:rsidRPr="005861AB">
        <w:rPr>
          <w:rFonts w:asciiTheme="minorHAnsi" w:hAnsiTheme="minorHAnsi" w:cstheme="minorHAnsi"/>
          <w:position w:val="-4"/>
          <w:sz w:val="22"/>
        </w:rPr>
        <w:object w:dxaOrig="220" w:dyaOrig="240">
          <v:shape id="_x0000_i1042" type="#_x0000_t75" style="width:10.85pt;height:12.25pt" o:ole="">
            <v:imagedata r:id="rId21" o:title=""/>
          </v:shape>
          <o:OLEObject Type="Embed" ProgID="Equation.3" ShapeID="_x0000_i1042" DrawAspect="Content" ObjectID="_1398066807" r:id="rId30"/>
        </w:object>
      </w:r>
      <w:r w:rsidRPr="005861AB">
        <w:rPr>
          <w:rFonts w:asciiTheme="minorHAnsi" w:hAnsiTheme="minorHAnsi" w:cstheme="minorHAnsi"/>
          <w:i/>
          <w:iCs/>
          <w:sz w:val="22"/>
        </w:rPr>
        <w:t xml:space="preserve"> </w:t>
      </w:r>
      <w:r w:rsidRPr="005861AB">
        <w:rPr>
          <w:rFonts w:asciiTheme="minorHAnsi" w:hAnsiTheme="minorHAnsi" w:cstheme="minorHAnsi"/>
          <w:sz w:val="22"/>
        </w:rPr>
        <w:t>0</w:t>
      </w:r>
      <w:r w:rsidRPr="005861AB">
        <w:rPr>
          <w:rFonts w:asciiTheme="minorHAnsi" w:hAnsiTheme="minorHAnsi" w:cstheme="minorHAnsi"/>
          <w:i/>
          <w:iCs/>
          <w:sz w:val="22"/>
        </w:rPr>
        <w:t>.</w:t>
      </w:r>
      <w:r w:rsidRPr="005861AB">
        <w:rPr>
          <w:rFonts w:asciiTheme="minorHAnsi" w:hAnsiTheme="minorHAnsi" w:cstheme="minorHAnsi"/>
          <w:sz w:val="22"/>
        </w:rPr>
        <w:t>013</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(d) 0</w:t>
      </w:r>
      <w:r w:rsidRPr="005861AB">
        <w:rPr>
          <w:rFonts w:asciiTheme="minorHAnsi" w:hAnsiTheme="minorHAnsi" w:cstheme="minorHAnsi"/>
          <w:i/>
          <w:iCs/>
          <w:sz w:val="22"/>
        </w:rPr>
        <w:t>.</w:t>
      </w:r>
      <w:r w:rsidRPr="005861AB">
        <w:rPr>
          <w:rFonts w:asciiTheme="minorHAnsi" w:hAnsiTheme="minorHAnsi" w:cstheme="minorHAnsi"/>
          <w:sz w:val="22"/>
        </w:rPr>
        <w:t xml:space="preserve">57 </w:t>
      </w:r>
      <w:r w:rsidRPr="005861AB">
        <w:rPr>
          <w:rFonts w:asciiTheme="minorHAnsi" w:hAnsiTheme="minorHAnsi" w:cstheme="minorHAnsi"/>
          <w:position w:val="-4"/>
          <w:sz w:val="22"/>
        </w:rPr>
        <w:object w:dxaOrig="220" w:dyaOrig="240">
          <v:shape id="_x0000_i1043" type="#_x0000_t75" style="width:10.85pt;height:12.25pt" o:ole="">
            <v:imagedata r:id="rId21" o:title=""/>
          </v:shape>
          <o:OLEObject Type="Embed" ProgID="Equation.3" ShapeID="_x0000_i1043" DrawAspect="Content" ObjectID="_1398066808" r:id="rId31"/>
        </w:object>
      </w:r>
      <w:r w:rsidRPr="005861AB">
        <w:rPr>
          <w:rFonts w:asciiTheme="minorHAnsi" w:hAnsiTheme="minorHAnsi" w:cstheme="minorHAnsi"/>
          <w:i/>
          <w:iCs/>
          <w:sz w:val="22"/>
        </w:rPr>
        <w:t xml:space="preserve"> </w:t>
      </w:r>
      <w:r w:rsidRPr="005861AB">
        <w:rPr>
          <w:rFonts w:asciiTheme="minorHAnsi" w:hAnsiTheme="minorHAnsi" w:cstheme="minorHAnsi"/>
          <w:sz w:val="22"/>
        </w:rPr>
        <w:t>0</w:t>
      </w:r>
      <w:r w:rsidRPr="005861AB">
        <w:rPr>
          <w:rFonts w:asciiTheme="minorHAnsi" w:hAnsiTheme="minorHAnsi" w:cstheme="minorHAnsi"/>
          <w:i/>
          <w:iCs/>
          <w:sz w:val="22"/>
        </w:rPr>
        <w:t>.</w:t>
      </w:r>
      <w:r w:rsidRPr="005861AB">
        <w:rPr>
          <w:rFonts w:asciiTheme="minorHAnsi" w:hAnsiTheme="minorHAnsi" w:cstheme="minorHAnsi"/>
          <w:sz w:val="22"/>
        </w:rPr>
        <w:t>025</w:t>
      </w:r>
      <w:r w:rsidRPr="005861AB">
        <w:rPr>
          <w:rFonts w:asciiTheme="minorHAnsi" w:hAnsiTheme="minorHAnsi" w:cstheme="minorHAnsi"/>
          <w:sz w:val="22"/>
        </w:rPr>
        <w:tab/>
      </w:r>
      <w:r w:rsidRPr="005861AB">
        <w:rPr>
          <w:rFonts w:asciiTheme="minorHAnsi" w:hAnsiTheme="minorHAnsi" w:cstheme="minorHAnsi"/>
          <w:sz w:val="22"/>
        </w:rPr>
        <w:tab/>
        <w:t>(e) 0</w:t>
      </w:r>
      <w:r w:rsidRPr="005861AB">
        <w:rPr>
          <w:rFonts w:asciiTheme="minorHAnsi" w:hAnsiTheme="minorHAnsi" w:cstheme="minorHAnsi"/>
          <w:i/>
          <w:iCs/>
          <w:sz w:val="22"/>
        </w:rPr>
        <w:t>.</w:t>
      </w:r>
      <w:r w:rsidRPr="005861AB">
        <w:rPr>
          <w:rFonts w:asciiTheme="minorHAnsi" w:hAnsiTheme="minorHAnsi" w:cstheme="minorHAnsi"/>
          <w:sz w:val="22"/>
        </w:rPr>
        <w:t xml:space="preserve">57 </w:t>
      </w:r>
      <w:r w:rsidRPr="005861AB">
        <w:rPr>
          <w:rFonts w:asciiTheme="minorHAnsi" w:hAnsiTheme="minorHAnsi" w:cstheme="minorHAnsi"/>
          <w:position w:val="-4"/>
          <w:sz w:val="22"/>
        </w:rPr>
        <w:object w:dxaOrig="220" w:dyaOrig="240">
          <v:shape id="_x0000_i1044" type="#_x0000_t75" style="width:10.85pt;height:12.25pt" o:ole="">
            <v:imagedata r:id="rId21" o:title=""/>
          </v:shape>
          <o:OLEObject Type="Embed" ProgID="Equation.3" ShapeID="_x0000_i1044" DrawAspect="Content" ObjectID="_1398066809" r:id="rId32"/>
        </w:object>
      </w:r>
      <w:r w:rsidRPr="005861AB">
        <w:rPr>
          <w:rFonts w:asciiTheme="minorHAnsi" w:hAnsiTheme="minorHAnsi" w:cstheme="minorHAnsi"/>
          <w:i/>
          <w:iCs/>
          <w:sz w:val="22"/>
        </w:rPr>
        <w:t xml:space="preserve"> </w:t>
      </w:r>
      <w:r w:rsidRPr="005861AB">
        <w:rPr>
          <w:rFonts w:asciiTheme="minorHAnsi" w:hAnsiTheme="minorHAnsi" w:cstheme="minorHAnsi"/>
          <w:sz w:val="22"/>
        </w:rPr>
        <w:t>0</w:t>
      </w:r>
      <w:r w:rsidRPr="005861AB">
        <w:rPr>
          <w:rFonts w:asciiTheme="minorHAnsi" w:hAnsiTheme="minorHAnsi" w:cstheme="minorHAnsi"/>
          <w:i/>
          <w:iCs/>
          <w:sz w:val="22"/>
        </w:rPr>
        <w:t>.</w:t>
      </w:r>
      <w:r w:rsidRPr="005861AB">
        <w:rPr>
          <w:rFonts w:asciiTheme="minorHAnsi" w:hAnsiTheme="minorHAnsi" w:cstheme="minorHAnsi"/>
          <w:sz w:val="22"/>
        </w:rPr>
        <w:t>03</w:t>
      </w:r>
    </w:p>
    <w:p w:rsidR="008648F2" w:rsidRPr="005861AB" w:rsidRDefault="008648F2" w:rsidP="008648F2">
      <w:pPr>
        <w:rPr>
          <w:rFonts w:asciiTheme="minorHAnsi" w:hAnsiTheme="minorHAnsi" w:cstheme="minorHAnsi"/>
          <w:sz w:val="22"/>
        </w:rPr>
      </w:pPr>
    </w:p>
    <w:p w:rsidR="008648F2" w:rsidRPr="005861AB" w:rsidRDefault="00B2627F" w:rsidP="008648F2">
      <w:pPr>
        <w:rPr>
          <w:rFonts w:asciiTheme="minorHAnsi" w:hAnsiTheme="minorHAnsi" w:cstheme="minorHAnsi"/>
          <w:sz w:val="22"/>
        </w:rPr>
      </w:pPr>
      <w:r w:rsidRPr="005861AB">
        <w:rPr>
          <w:rFonts w:asciiTheme="minorHAnsi" w:hAnsiTheme="minorHAnsi" w:cstheme="minorHAnsi"/>
          <w:sz w:val="22"/>
        </w:rPr>
        <w:t>9</w:t>
      </w:r>
      <w:r w:rsidR="008648F2" w:rsidRPr="005861AB">
        <w:rPr>
          <w:rFonts w:asciiTheme="minorHAnsi" w:hAnsiTheme="minorHAnsi" w:cstheme="minorHAnsi"/>
          <w:sz w:val="22"/>
        </w:rPr>
        <w:t xml:space="preserve">. If the value of the test statistic </w:t>
      </w:r>
      <w:r w:rsidR="00775458" w:rsidRPr="005861AB">
        <w:rPr>
          <w:rFonts w:asciiTheme="minorHAnsi" w:hAnsiTheme="minorHAnsi" w:cstheme="minorHAnsi"/>
          <w:sz w:val="22"/>
        </w:rPr>
        <w:t xml:space="preserve">is </w:t>
      </w:r>
      <w:r w:rsidR="008648F2" w:rsidRPr="005861AB">
        <w:rPr>
          <w:rFonts w:asciiTheme="minorHAnsi" w:hAnsiTheme="minorHAnsi" w:cstheme="minorHAnsi"/>
          <w:i/>
          <w:iCs/>
          <w:sz w:val="22"/>
        </w:rPr>
        <w:t xml:space="preserve">z </w:t>
      </w:r>
      <w:r w:rsidR="008648F2" w:rsidRPr="005861AB">
        <w:rPr>
          <w:rFonts w:asciiTheme="minorHAnsi" w:hAnsiTheme="minorHAnsi" w:cstheme="minorHAnsi"/>
          <w:sz w:val="22"/>
        </w:rPr>
        <w:t>=</w:t>
      </w:r>
      <w:r w:rsidR="00775458" w:rsidRPr="005861AB">
        <w:rPr>
          <w:rFonts w:asciiTheme="minorHAnsi" w:hAnsiTheme="minorHAnsi" w:cstheme="minorHAnsi"/>
          <w:sz w:val="22"/>
        </w:rPr>
        <w:t xml:space="preserve"> 2.5 for the test H</w:t>
      </w:r>
      <w:r w:rsidR="00775458" w:rsidRPr="005861AB">
        <w:rPr>
          <w:rFonts w:asciiTheme="minorHAnsi" w:hAnsiTheme="minorHAnsi" w:cstheme="minorHAnsi"/>
          <w:sz w:val="22"/>
          <w:vertAlign w:val="subscript"/>
        </w:rPr>
        <w:t>0</w:t>
      </w:r>
      <w:r w:rsidR="00775458" w:rsidRPr="005861AB">
        <w:rPr>
          <w:rFonts w:asciiTheme="minorHAnsi" w:hAnsiTheme="minorHAnsi" w:cstheme="minorHAnsi"/>
          <w:sz w:val="22"/>
        </w:rPr>
        <w:t xml:space="preserve">: </w:t>
      </w:r>
      <w:r w:rsidR="00775458" w:rsidRPr="005861AB">
        <w:rPr>
          <w:rFonts w:asciiTheme="minorHAnsi" w:hAnsiTheme="minorHAnsi" w:cstheme="minorHAnsi"/>
          <w:i/>
          <w:sz w:val="22"/>
        </w:rPr>
        <w:t>p</w:t>
      </w:r>
      <w:r w:rsidR="00775458" w:rsidRPr="005861AB">
        <w:rPr>
          <w:rFonts w:asciiTheme="minorHAnsi" w:hAnsiTheme="minorHAnsi" w:cstheme="minorHAnsi"/>
          <w:sz w:val="22"/>
        </w:rPr>
        <w:t xml:space="preserve"> = 0.23 and H</w:t>
      </w:r>
      <w:r w:rsidR="00775458" w:rsidRPr="005861AB">
        <w:rPr>
          <w:rFonts w:asciiTheme="minorHAnsi" w:hAnsiTheme="minorHAnsi" w:cstheme="minorHAnsi"/>
          <w:sz w:val="22"/>
          <w:vertAlign w:val="subscript"/>
        </w:rPr>
        <w:t>A</w:t>
      </w:r>
      <w:r w:rsidR="00775458" w:rsidRPr="005861AB">
        <w:rPr>
          <w:rFonts w:asciiTheme="minorHAnsi" w:hAnsiTheme="minorHAnsi" w:cstheme="minorHAnsi"/>
          <w:sz w:val="22"/>
        </w:rPr>
        <w:t xml:space="preserve">: </w:t>
      </w:r>
      <w:r w:rsidR="00775458" w:rsidRPr="005861AB">
        <w:rPr>
          <w:rFonts w:asciiTheme="minorHAnsi" w:hAnsiTheme="minorHAnsi" w:cstheme="minorHAnsi"/>
          <w:i/>
          <w:sz w:val="22"/>
        </w:rPr>
        <w:t>p</w:t>
      </w:r>
      <w:r w:rsidR="00775458" w:rsidRPr="005861AB">
        <w:rPr>
          <w:rFonts w:asciiTheme="minorHAnsi" w:hAnsiTheme="minorHAnsi" w:cstheme="minorHAnsi"/>
          <w:sz w:val="22"/>
        </w:rPr>
        <w:t xml:space="preserve"> &gt; 0.23</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(a) </w:t>
      </w:r>
      <w:proofErr w:type="gramStart"/>
      <w:r w:rsidRPr="005861AB">
        <w:rPr>
          <w:rFonts w:asciiTheme="minorHAnsi" w:hAnsiTheme="minorHAnsi" w:cstheme="minorHAnsi"/>
          <w:sz w:val="22"/>
        </w:rPr>
        <w:t>conclude</w:t>
      </w:r>
      <w:proofErr w:type="gramEnd"/>
      <w:r w:rsidRPr="005861AB">
        <w:rPr>
          <w:rFonts w:asciiTheme="minorHAnsi" w:hAnsiTheme="minorHAnsi" w:cstheme="minorHAnsi"/>
          <w:sz w:val="22"/>
        </w:rPr>
        <w:t xml:space="preserve"> that the null hypothesis and the alternative hypothesis are the same</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(b) </w:t>
      </w:r>
      <w:proofErr w:type="gramStart"/>
      <w:r w:rsidRPr="005861AB">
        <w:rPr>
          <w:rFonts w:asciiTheme="minorHAnsi" w:hAnsiTheme="minorHAnsi" w:cstheme="minorHAnsi"/>
          <w:sz w:val="22"/>
        </w:rPr>
        <w:t>we</w:t>
      </w:r>
      <w:proofErr w:type="gramEnd"/>
      <w:r w:rsidRPr="005861AB">
        <w:rPr>
          <w:rFonts w:asciiTheme="minorHAnsi" w:hAnsiTheme="minorHAnsi" w:cstheme="minorHAnsi"/>
          <w:sz w:val="22"/>
        </w:rPr>
        <w:t xml:space="preserve"> reject the null hypothesis at the 5% significance level</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(c) </w:t>
      </w:r>
      <w:proofErr w:type="gramStart"/>
      <w:r w:rsidRPr="005861AB">
        <w:rPr>
          <w:rFonts w:asciiTheme="minorHAnsi" w:hAnsiTheme="minorHAnsi" w:cstheme="minorHAnsi"/>
          <w:sz w:val="22"/>
        </w:rPr>
        <w:t>we</w:t>
      </w:r>
      <w:proofErr w:type="gramEnd"/>
      <w:r w:rsidRPr="005861AB">
        <w:rPr>
          <w:rFonts w:asciiTheme="minorHAnsi" w:hAnsiTheme="minorHAnsi" w:cstheme="minorHAnsi"/>
          <w:sz w:val="22"/>
        </w:rPr>
        <w:t xml:space="preserve"> fail to reject the null hypothesis at the 5% significance level</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(d) </w:t>
      </w:r>
      <w:proofErr w:type="gramStart"/>
      <w:r w:rsidRPr="005861AB">
        <w:rPr>
          <w:rFonts w:asciiTheme="minorHAnsi" w:hAnsiTheme="minorHAnsi" w:cstheme="minorHAnsi"/>
          <w:sz w:val="22"/>
        </w:rPr>
        <w:t>we</w:t>
      </w:r>
      <w:proofErr w:type="gramEnd"/>
      <w:r w:rsidRPr="005861AB">
        <w:rPr>
          <w:rFonts w:asciiTheme="minorHAnsi" w:hAnsiTheme="minorHAnsi" w:cstheme="minorHAnsi"/>
          <w:sz w:val="22"/>
        </w:rPr>
        <w:t xml:space="preserve"> reject the alternative hypothesis at the 5% significance level</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(e) </w:t>
      </w:r>
      <w:proofErr w:type="gramStart"/>
      <w:r w:rsidRPr="005861AB">
        <w:rPr>
          <w:rFonts w:asciiTheme="minorHAnsi" w:hAnsiTheme="minorHAnsi" w:cstheme="minorHAnsi"/>
          <w:sz w:val="22"/>
        </w:rPr>
        <w:t>should</w:t>
      </w:r>
      <w:proofErr w:type="gramEnd"/>
      <w:r w:rsidRPr="005861AB">
        <w:rPr>
          <w:rFonts w:asciiTheme="minorHAnsi" w:hAnsiTheme="minorHAnsi" w:cstheme="minorHAnsi"/>
          <w:sz w:val="22"/>
        </w:rPr>
        <w:t xml:space="preserve"> use a different null hypothesis</w:t>
      </w:r>
    </w:p>
    <w:p w:rsidR="008648F2" w:rsidRPr="005861AB" w:rsidRDefault="008648F2" w:rsidP="008648F2">
      <w:pPr>
        <w:rPr>
          <w:rFonts w:asciiTheme="minorHAnsi" w:hAnsiTheme="minorHAnsi" w:cstheme="minorHAnsi"/>
          <w:sz w:val="22"/>
        </w:rPr>
      </w:pP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1</w:t>
      </w:r>
      <w:r w:rsidR="00B2627F" w:rsidRPr="005861AB">
        <w:rPr>
          <w:rFonts w:asciiTheme="minorHAnsi" w:hAnsiTheme="minorHAnsi" w:cstheme="minorHAnsi"/>
          <w:sz w:val="22"/>
        </w:rPr>
        <w:t>0</w:t>
      </w:r>
      <w:r w:rsidRPr="005861AB">
        <w:rPr>
          <w:rFonts w:asciiTheme="minorHAnsi" w:hAnsiTheme="minorHAnsi" w:cstheme="minorHAnsi"/>
          <w:sz w:val="22"/>
        </w:rPr>
        <w:t>. The null hypothesis is</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(a) </w:t>
      </w:r>
      <w:proofErr w:type="gramStart"/>
      <w:r w:rsidRPr="005861AB">
        <w:rPr>
          <w:rFonts w:asciiTheme="minorHAnsi" w:hAnsiTheme="minorHAnsi" w:cstheme="minorHAnsi"/>
          <w:sz w:val="22"/>
        </w:rPr>
        <w:t>another</w:t>
      </w:r>
      <w:proofErr w:type="gramEnd"/>
      <w:r w:rsidRPr="005861AB">
        <w:rPr>
          <w:rFonts w:asciiTheme="minorHAnsi" w:hAnsiTheme="minorHAnsi" w:cstheme="minorHAnsi"/>
          <w:sz w:val="22"/>
        </w:rPr>
        <w:t xml:space="preserve"> name for the alternative hypothesis</w:t>
      </w:r>
      <w:r w:rsidRPr="005861AB">
        <w:rPr>
          <w:rFonts w:asciiTheme="minorHAnsi" w:hAnsiTheme="minorHAnsi" w:cstheme="minorHAnsi"/>
          <w:sz w:val="22"/>
        </w:rPr>
        <w:tab/>
      </w:r>
      <w:r w:rsidRPr="005861AB">
        <w:rPr>
          <w:rFonts w:asciiTheme="minorHAnsi" w:hAnsiTheme="minorHAnsi" w:cstheme="minorHAnsi"/>
          <w:sz w:val="22"/>
        </w:rPr>
        <w:tab/>
        <w:t>(b) true with 95% probability</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(c) </w:t>
      </w:r>
      <w:proofErr w:type="gramStart"/>
      <w:r w:rsidRPr="005861AB">
        <w:rPr>
          <w:rFonts w:asciiTheme="minorHAnsi" w:hAnsiTheme="minorHAnsi" w:cstheme="minorHAnsi"/>
          <w:sz w:val="22"/>
        </w:rPr>
        <w:t>usually</w:t>
      </w:r>
      <w:proofErr w:type="gramEnd"/>
      <w:r w:rsidRPr="005861AB">
        <w:rPr>
          <w:rFonts w:asciiTheme="minorHAnsi" w:hAnsiTheme="minorHAnsi" w:cstheme="minorHAnsi"/>
          <w:sz w:val="22"/>
        </w:rPr>
        <w:t xml:space="preserve"> a claim about the population</w:t>
      </w:r>
      <w:r w:rsidRPr="005861AB">
        <w:rPr>
          <w:rFonts w:asciiTheme="minorHAnsi" w:hAnsiTheme="minorHAnsi" w:cstheme="minorHAnsi"/>
          <w:sz w:val="22"/>
        </w:rPr>
        <w:tab/>
      </w:r>
      <w:r w:rsidRPr="005861AB">
        <w:rPr>
          <w:rFonts w:asciiTheme="minorHAnsi" w:hAnsiTheme="minorHAnsi" w:cstheme="minorHAnsi"/>
          <w:sz w:val="22"/>
        </w:rPr>
        <w:tab/>
      </w:r>
      <w:r w:rsidRPr="005861AB">
        <w:rPr>
          <w:rFonts w:asciiTheme="minorHAnsi" w:hAnsiTheme="minorHAnsi" w:cstheme="minorHAnsi"/>
          <w:sz w:val="22"/>
        </w:rPr>
        <w:tab/>
        <w:t>(d) determined by looking at the data</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(e) </w:t>
      </w:r>
      <w:proofErr w:type="gramStart"/>
      <w:r w:rsidRPr="005861AB">
        <w:rPr>
          <w:rFonts w:asciiTheme="minorHAnsi" w:hAnsiTheme="minorHAnsi" w:cstheme="minorHAnsi"/>
          <w:sz w:val="22"/>
        </w:rPr>
        <w:t>statistically</w:t>
      </w:r>
      <w:proofErr w:type="gramEnd"/>
      <w:r w:rsidRPr="005861AB">
        <w:rPr>
          <w:rFonts w:asciiTheme="minorHAnsi" w:hAnsiTheme="minorHAnsi" w:cstheme="minorHAnsi"/>
          <w:sz w:val="22"/>
        </w:rPr>
        <w:t xml:space="preserve"> significant</w:t>
      </w:r>
    </w:p>
    <w:p w:rsidR="008648F2" w:rsidRPr="005861AB" w:rsidRDefault="008648F2" w:rsidP="008648F2">
      <w:pPr>
        <w:rPr>
          <w:rFonts w:asciiTheme="minorHAnsi" w:hAnsiTheme="minorHAnsi" w:cstheme="minorHAnsi"/>
          <w:sz w:val="22"/>
        </w:rPr>
      </w:pPr>
    </w:p>
    <w:p w:rsidR="008648F2" w:rsidRPr="005861AB" w:rsidRDefault="00B2627F" w:rsidP="008648F2">
      <w:pPr>
        <w:rPr>
          <w:rFonts w:asciiTheme="minorHAnsi" w:hAnsiTheme="minorHAnsi" w:cstheme="minorHAnsi"/>
          <w:sz w:val="22"/>
        </w:rPr>
      </w:pPr>
      <w:r w:rsidRPr="005861AB">
        <w:rPr>
          <w:rFonts w:asciiTheme="minorHAnsi" w:hAnsiTheme="minorHAnsi" w:cstheme="minorHAnsi"/>
          <w:sz w:val="22"/>
        </w:rPr>
        <w:t>11</w:t>
      </w:r>
      <w:r w:rsidR="008648F2" w:rsidRPr="005861AB">
        <w:rPr>
          <w:rFonts w:asciiTheme="minorHAnsi" w:hAnsiTheme="minorHAnsi" w:cstheme="minorHAnsi"/>
          <w:sz w:val="22"/>
        </w:rPr>
        <w:t xml:space="preserve">. If a significance test gives a </w:t>
      </w:r>
      <w:r w:rsidR="008648F2" w:rsidRPr="005861AB">
        <w:rPr>
          <w:rFonts w:asciiTheme="minorHAnsi" w:hAnsiTheme="minorHAnsi" w:cstheme="minorHAnsi"/>
          <w:i/>
          <w:iCs/>
          <w:sz w:val="22"/>
        </w:rPr>
        <w:t>P</w:t>
      </w:r>
      <w:r w:rsidR="00F918C0" w:rsidRPr="005861AB">
        <w:rPr>
          <w:rFonts w:asciiTheme="minorHAnsi" w:hAnsiTheme="minorHAnsi" w:cstheme="minorHAnsi"/>
          <w:sz w:val="22"/>
        </w:rPr>
        <w:t>-value of 0.25</w:t>
      </w:r>
      <w:r w:rsidR="008648F2" w:rsidRPr="005861AB">
        <w:rPr>
          <w:rFonts w:asciiTheme="minorHAnsi" w:hAnsiTheme="minorHAnsi" w:cstheme="minorHAnsi"/>
          <w:sz w:val="22"/>
        </w:rPr>
        <w:t>,</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(a) </w:t>
      </w:r>
      <w:proofErr w:type="gramStart"/>
      <w:r w:rsidRPr="005861AB">
        <w:rPr>
          <w:rFonts w:asciiTheme="minorHAnsi" w:hAnsiTheme="minorHAnsi" w:cstheme="minorHAnsi"/>
          <w:sz w:val="22"/>
        </w:rPr>
        <w:t>the</w:t>
      </w:r>
      <w:proofErr w:type="gramEnd"/>
      <w:r w:rsidRPr="005861AB">
        <w:rPr>
          <w:rFonts w:asciiTheme="minorHAnsi" w:hAnsiTheme="minorHAnsi" w:cstheme="minorHAnsi"/>
          <w:sz w:val="22"/>
        </w:rPr>
        <w:t xml:space="preserve"> margin of error is 0.</w:t>
      </w:r>
      <w:r w:rsidR="00F918C0" w:rsidRPr="005861AB">
        <w:rPr>
          <w:rFonts w:asciiTheme="minorHAnsi" w:hAnsiTheme="minorHAnsi" w:cstheme="minorHAnsi"/>
          <w:sz w:val="22"/>
        </w:rPr>
        <w:t>25</w:t>
      </w:r>
      <w:r w:rsidRPr="005861AB">
        <w:rPr>
          <w:rFonts w:asciiTheme="minorHAnsi" w:hAnsiTheme="minorHAnsi" w:cstheme="minorHAnsi"/>
          <w:sz w:val="22"/>
        </w:rPr>
        <w:tab/>
      </w:r>
      <w:r w:rsidRPr="005861AB">
        <w:rPr>
          <w:rFonts w:asciiTheme="minorHAnsi" w:hAnsiTheme="minorHAnsi" w:cstheme="minorHAnsi"/>
          <w:sz w:val="22"/>
        </w:rPr>
        <w:tab/>
      </w:r>
      <w:r w:rsidRPr="005861AB">
        <w:rPr>
          <w:rFonts w:asciiTheme="minorHAnsi" w:hAnsiTheme="minorHAnsi" w:cstheme="minorHAnsi"/>
          <w:sz w:val="22"/>
        </w:rPr>
        <w:tab/>
      </w:r>
      <w:r w:rsidRPr="005861AB">
        <w:rPr>
          <w:rFonts w:asciiTheme="minorHAnsi" w:hAnsiTheme="minorHAnsi" w:cstheme="minorHAnsi"/>
          <w:sz w:val="22"/>
        </w:rPr>
        <w:tab/>
        <w:t>(b) the null hypothesis is very likely to be true</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(c) </w:t>
      </w:r>
      <w:proofErr w:type="gramStart"/>
      <w:r w:rsidRPr="005861AB">
        <w:rPr>
          <w:rFonts w:asciiTheme="minorHAnsi" w:hAnsiTheme="minorHAnsi" w:cstheme="minorHAnsi"/>
          <w:sz w:val="22"/>
        </w:rPr>
        <w:t>we</w:t>
      </w:r>
      <w:proofErr w:type="gramEnd"/>
      <w:r w:rsidRPr="005861AB">
        <w:rPr>
          <w:rFonts w:asciiTheme="minorHAnsi" w:hAnsiTheme="minorHAnsi" w:cstheme="minorHAnsi"/>
          <w:sz w:val="22"/>
        </w:rPr>
        <w:t xml:space="preserve"> do not have good evidence against the claim</w:t>
      </w:r>
      <w:r w:rsidRPr="005861AB">
        <w:rPr>
          <w:rFonts w:asciiTheme="minorHAnsi" w:hAnsiTheme="minorHAnsi" w:cstheme="minorHAnsi"/>
          <w:sz w:val="22"/>
        </w:rPr>
        <w:tab/>
        <w:t>(d) we have good evidence against the claim</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(e) </w:t>
      </w:r>
      <w:proofErr w:type="gramStart"/>
      <w:r w:rsidRPr="005861AB">
        <w:rPr>
          <w:rFonts w:asciiTheme="minorHAnsi" w:hAnsiTheme="minorHAnsi" w:cstheme="minorHAnsi"/>
          <w:sz w:val="22"/>
        </w:rPr>
        <w:t>the</w:t>
      </w:r>
      <w:proofErr w:type="gramEnd"/>
      <w:r w:rsidRPr="005861AB">
        <w:rPr>
          <w:rFonts w:asciiTheme="minorHAnsi" w:hAnsiTheme="minorHAnsi" w:cstheme="minorHAnsi"/>
          <w:sz w:val="22"/>
        </w:rPr>
        <w:t xml:space="preserve"> effect of interest is practically significant</w:t>
      </w:r>
    </w:p>
    <w:p w:rsidR="008648F2" w:rsidRPr="005861AB" w:rsidRDefault="008648F2" w:rsidP="008648F2">
      <w:pPr>
        <w:rPr>
          <w:rFonts w:asciiTheme="minorHAnsi" w:hAnsiTheme="minorHAnsi" w:cstheme="minorHAnsi"/>
          <w:sz w:val="22"/>
        </w:rPr>
      </w:pPr>
    </w:p>
    <w:p w:rsidR="008648F2" w:rsidRPr="005861AB" w:rsidRDefault="00B2627F" w:rsidP="008648F2">
      <w:pPr>
        <w:pStyle w:val="BodyText2"/>
        <w:rPr>
          <w:rFonts w:asciiTheme="minorHAnsi" w:hAnsiTheme="minorHAnsi" w:cstheme="minorHAnsi"/>
          <w:b w:val="0"/>
          <w:bCs/>
          <w:sz w:val="22"/>
          <w:szCs w:val="22"/>
        </w:rPr>
      </w:pPr>
      <w:r w:rsidRPr="005861AB">
        <w:rPr>
          <w:rFonts w:asciiTheme="minorHAnsi" w:hAnsiTheme="minorHAnsi" w:cstheme="minorHAnsi"/>
          <w:b w:val="0"/>
          <w:sz w:val="22"/>
          <w:szCs w:val="22"/>
        </w:rPr>
        <w:t>12</w:t>
      </w:r>
      <w:r w:rsidR="008648F2" w:rsidRPr="005861AB">
        <w:rPr>
          <w:rFonts w:asciiTheme="minorHAnsi" w:hAnsiTheme="minorHAnsi" w:cstheme="minorHAnsi"/>
          <w:b w:val="0"/>
          <w:sz w:val="22"/>
          <w:szCs w:val="22"/>
        </w:rPr>
        <w:t xml:space="preserve">. </w:t>
      </w:r>
      <w:r w:rsidR="008648F2" w:rsidRPr="005861AB">
        <w:rPr>
          <w:rFonts w:asciiTheme="minorHAnsi" w:hAnsiTheme="minorHAnsi" w:cstheme="minorHAnsi"/>
          <w:b w:val="0"/>
          <w:bCs/>
          <w:sz w:val="22"/>
          <w:szCs w:val="22"/>
        </w:rPr>
        <w:t>I perform a test of significance and I calculate a P-value of 0.025.  Which of the following statements is true?</w:t>
      </w:r>
    </w:p>
    <w:p w:rsidR="008648F2" w:rsidRPr="005861AB" w:rsidRDefault="008648F2" w:rsidP="008648F2">
      <w:pPr>
        <w:pStyle w:val="BodyText2"/>
        <w:numPr>
          <w:ilvl w:val="0"/>
          <w:numId w:val="2"/>
        </w:numPr>
        <w:tabs>
          <w:tab w:val="clear" w:pos="750"/>
          <w:tab w:val="num" w:pos="360"/>
        </w:tabs>
        <w:ind w:left="360"/>
        <w:rPr>
          <w:rFonts w:asciiTheme="minorHAnsi" w:hAnsiTheme="minorHAnsi" w:cstheme="minorHAnsi"/>
          <w:b w:val="0"/>
          <w:bCs/>
          <w:sz w:val="22"/>
          <w:szCs w:val="22"/>
        </w:rPr>
      </w:pPr>
      <w:r w:rsidRPr="005861AB">
        <w:rPr>
          <w:rFonts w:asciiTheme="minorHAnsi" w:hAnsiTheme="minorHAnsi" w:cstheme="minorHAnsi"/>
          <w:b w:val="0"/>
          <w:bCs/>
          <w:sz w:val="22"/>
          <w:szCs w:val="22"/>
        </w:rPr>
        <w:t>The results are significant at the 5% and the 1% level.</w:t>
      </w:r>
    </w:p>
    <w:p w:rsidR="008648F2" w:rsidRPr="005861AB" w:rsidRDefault="008648F2" w:rsidP="008648F2">
      <w:pPr>
        <w:pStyle w:val="BodyText2"/>
        <w:numPr>
          <w:ilvl w:val="0"/>
          <w:numId w:val="2"/>
        </w:numPr>
        <w:tabs>
          <w:tab w:val="clear" w:pos="750"/>
          <w:tab w:val="num" w:pos="360"/>
        </w:tabs>
        <w:ind w:left="360"/>
        <w:rPr>
          <w:rFonts w:asciiTheme="minorHAnsi" w:hAnsiTheme="minorHAnsi" w:cstheme="minorHAnsi"/>
          <w:b w:val="0"/>
          <w:bCs/>
          <w:sz w:val="22"/>
          <w:szCs w:val="22"/>
        </w:rPr>
      </w:pPr>
      <w:r w:rsidRPr="005861AB">
        <w:rPr>
          <w:rFonts w:asciiTheme="minorHAnsi" w:hAnsiTheme="minorHAnsi" w:cstheme="minorHAnsi"/>
          <w:b w:val="0"/>
          <w:bCs/>
          <w:sz w:val="22"/>
          <w:szCs w:val="22"/>
        </w:rPr>
        <w:t>The results are significant at the 5% level, but not at the 1% level.</w:t>
      </w:r>
    </w:p>
    <w:p w:rsidR="008648F2" w:rsidRPr="005861AB" w:rsidRDefault="008648F2" w:rsidP="008648F2">
      <w:pPr>
        <w:pStyle w:val="BodyText2"/>
        <w:numPr>
          <w:ilvl w:val="0"/>
          <w:numId w:val="2"/>
        </w:numPr>
        <w:tabs>
          <w:tab w:val="clear" w:pos="750"/>
          <w:tab w:val="num" w:pos="360"/>
        </w:tabs>
        <w:ind w:left="360"/>
        <w:rPr>
          <w:rFonts w:asciiTheme="minorHAnsi" w:hAnsiTheme="minorHAnsi" w:cstheme="minorHAnsi"/>
          <w:b w:val="0"/>
          <w:bCs/>
          <w:sz w:val="22"/>
          <w:szCs w:val="22"/>
        </w:rPr>
      </w:pPr>
      <w:r w:rsidRPr="005861AB">
        <w:rPr>
          <w:rFonts w:asciiTheme="minorHAnsi" w:hAnsiTheme="minorHAnsi" w:cstheme="minorHAnsi"/>
          <w:b w:val="0"/>
          <w:bCs/>
          <w:sz w:val="22"/>
          <w:szCs w:val="22"/>
        </w:rPr>
        <w:t>The results are not significant at the 5% level, but are significant at the 1% level.</w:t>
      </w:r>
    </w:p>
    <w:p w:rsidR="008648F2" w:rsidRPr="005861AB" w:rsidRDefault="008648F2" w:rsidP="008648F2">
      <w:pPr>
        <w:pStyle w:val="BodyText2"/>
        <w:numPr>
          <w:ilvl w:val="0"/>
          <w:numId w:val="2"/>
        </w:numPr>
        <w:tabs>
          <w:tab w:val="clear" w:pos="750"/>
          <w:tab w:val="num" w:pos="360"/>
        </w:tabs>
        <w:ind w:left="360"/>
        <w:rPr>
          <w:rFonts w:asciiTheme="minorHAnsi" w:hAnsiTheme="minorHAnsi" w:cstheme="minorHAnsi"/>
          <w:b w:val="0"/>
          <w:bCs/>
          <w:sz w:val="22"/>
          <w:szCs w:val="22"/>
        </w:rPr>
      </w:pPr>
      <w:r w:rsidRPr="005861AB">
        <w:rPr>
          <w:rFonts w:asciiTheme="minorHAnsi" w:hAnsiTheme="minorHAnsi" w:cstheme="minorHAnsi"/>
          <w:b w:val="0"/>
          <w:bCs/>
          <w:sz w:val="22"/>
          <w:szCs w:val="22"/>
        </w:rPr>
        <w:t>The results are not significant at the 5% or the 1% level.</w:t>
      </w:r>
    </w:p>
    <w:p w:rsidR="008648F2" w:rsidRPr="005861AB" w:rsidRDefault="008648F2" w:rsidP="008648F2">
      <w:pPr>
        <w:pStyle w:val="BodyText2"/>
        <w:numPr>
          <w:ilvl w:val="0"/>
          <w:numId w:val="2"/>
        </w:numPr>
        <w:tabs>
          <w:tab w:val="clear" w:pos="750"/>
          <w:tab w:val="num" w:pos="360"/>
        </w:tabs>
        <w:ind w:left="360"/>
        <w:rPr>
          <w:rFonts w:asciiTheme="minorHAnsi" w:hAnsiTheme="minorHAnsi" w:cstheme="minorHAnsi"/>
          <w:b w:val="0"/>
          <w:bCs/>
          <w:sz w:val="22"/>
          <w:szCs w:val="22"/>
        </w:rPr>
      </w:pPr>
      <w:r w:rsidRPr="005861AB">
        <w:rPr>
          <w:rFonts w:asciiTheme="minorHAnsi" w:hAnsiTheme="minorHAnsi" w:cstheme="minorHAnsi"/>
          <w:b w:val="0"/>
          <w:bCs/>
          <w:sz w:val="22"/>
          <w:szCs w:val="22"/>
        </w:rPr>
        <w:t>None of the above.</w:t>
      </w:r>
    </w:p>
    <w:p w:rsidR="008648F2" w:rsidRPr="005861AB" w:rsidRDefault="008648F2" w:rsidP="008648F2">
      <w:pPr>
        <w:rPr>
          <w:rFonts w:asciiTheme="minorHAnsi" w:hAnsiTheme="minorHAnsi" w:cstheme="minorHAnsi"/>
          <w:sz w:val="22"/>
        </w:rPr>
      </w:pPr>
    </w:p>
    <w:p w:rsidR="008648F2" w:rsidRPr="005861AB" w:rsidRDefault="00B2627F" w:rsidP="008648F2">
      <w:pPr>
        <w:rPr>
          <w:rFonts w:asciiTheme="minorHAnsi" w:hAnsiTheme="minorHAnsi" w:cstheme="minorHAnsi"/>
          <w:sz w:val="22"/>
        </w:rPr>
      </w:pPr>
      <w:r w:rsidRPr="005861AB">
        <w:rPr>
          <w:rFonts w:asciiTheme="minorHAnsi" w:hAnsiTheme="minorHAnsi" w:cstheme="minorHAnsi"/>
          <w:sz w:val="22"/>
        </w:rPr>
        <w:t>13</w:t>
      </w:r>
      <w:r w:rsidR="008648F2" w:rsidRPr="005861AB">
        <w:rPr>
          <w:rFonts w:asciiTheme="minorHAnsi" w:hAnsiTheme="minorHAnsi" w:cstheme="minorHAnsi"/>
          <w:sz w:val="22"/>
        </w:rPr>
        <w:t>. A sample survey finds that 30% of a sample of 874 Ohio adults said good health was the thing they were most thankful for. If that sample were an SRS from the population of all Ohio adults, what would be the 99% confidence interval for the percent of all Ohio adults who feel that way?</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(a) 25% to 35%</w:t>
      </w:r>
      <w:r w:rsidRPr="005861AB">
        <w:rPr>
          <w:rFonts w:asciiTheme="minorHAnsi" w:hAnsiTheme="minorHAnsi" w:cstheme="minorHAnsi"/>
          <w:sz w:val="22"/>
        </w:rPr>
        <w:tab/>
      </w:r>
      <w:r w:rsidRPr="005861AB">
        <w:rPr>
          <w:rFonts w:asciiTheme="minorHAnsi" w:hAnsiTheme="minorHAnsi" w:cstheme="minorHAnsi"/>
          <w:sz w:val="22"/>
        </w:rPr>
        <w:tab/>
        <w:t>(b) 26% to 34%</w:t>
      </w:r>
      <w:r w:rsidRPr="005861AB">
        <w:rPr>
          <w:rFonts w:asciiTheme="minorHAnsi" w:hAnsiTheme="minorHAnsi" w:cstheme="minorHAnsi"/>
          <w:sz w:val="22"/>
        </w:rPr>
        <w:tab/>
      </w:r>
      <w:r w:rsidRPr="005861AB">
        <w:rPr>
          <w:rFonts w:asciiTheme="minorHAnsi" w:hAnsiTheme="minorHAnsi" w:cstheme="minorHAnsi"/>
          <w:sz w:val="22"/>
        </w:rPr>
        <w:tab/>
        <w:t>(c) 27% to 33%</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(d) 28% to 32%</w:t>
      </w:r>
      <w:r w:rsidRPr="005861AB">
        <w:rPr>
          <w:rFonts w:asciiTheme="minorHAnsi" w:hAnsiTheme="minorHAnsi" w:cstheme="minorHAnsi"/>
          <w:sz w:val="22"/>
        </w:rPr>
        <w:tab/>
      </w:r>
      <w:r w:rsidRPr="005861AB">
        <w:rPr>
          <w:rFonts w:asciiTheme="minorHAnsi" w:hAnsiTheme="minorHAnsi" w:cstheme="minorHAnsi"/>
          <w:sz w:val="22"/>
        </w:rPr>
        <w:tab/>
        <w:t>(e) 29% to 31%</w:t>
      </w:r>
    </w:p>
    <w:p w:rsidR="008648F2" w:rsidRPr="005861AB" w:rsidRDefault="008648F2" w:rsidP="008648F2">
      <w:pPr>
        <w:rPr>
          <w:rFonts w:asciiTheme="minorHAnsi" w:hAnsiTheme="minorHAnsi" w:cstheme="minorHAnsi"/>
          <w:sz w:val="22"/>
        </w:rPr>
      </w:pPr>
    </w:p>
    <w:p w:rsidR="008648F2" w:rsidRPr="005861AB" w:rsidRDefault="00B2627F" w:rsidP="008648F2">
      <w:pPr>
        <w:rPr>
          <w:rFonts w:asciiTheme="minorHAnsi" w:hAnsiTheme="minorHAnsi" w:cstheme="minorHAnsi"/>
          <w:sz w:val="22"/>
        </w:rPr>
      </w:pPr>
      <w:r w:rsidRPr="005861AB">
        <w:rPr>
          <w:rFonts w:asciiTheme="minorHAnsi" w:hAnsiTheme="minorHAnsi" w:cstheme="minorHAnsi"/>
          <w:sz w:val="22"/>
        </w:rPr>
        <w:t>14</w:t>
      </w:r>
      <w:r w:rsidR="008648F2" w:rsidRPr="005861AB">
        <w:rPr>
          <w:rFonts w:asciiTheme="minorHAnsi" w:hAnsiTheme="minorHAnsi" w:cstheme="minorHAnsi"/>
          <w:sz w:val="22"/>
        </w:rPr>
        <w:t>. If the 874 people in the previous question had called a 900 number to give their opinions, how would this affect your answer?</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(a) Not at all, because the width of the confidence interval depends only on the sample size, and not on the population size.</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(b) Not at all, because the width of the confidence interval depends only on the sample size, and not on how the sample was obtained.</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(c) It would be wider because voluntary response polls have a bigger margin of error than SRSs.</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(d) It would be narrower because voluntary response polls are less variable than SRSs.</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(e) A confidence interval makes no sense for a voluntary response sample.</w:t>
      </w:r>
    </w:p>
    <w:p w:rsidR="008648F2" w:rsidRPr="005861AB" w:rsidRDefault="008648F2" w:rsidP="008648F2">
      <w:pPr>
        <w:rPr>
          <w:rFonts w:asciiTheme="minorHAnsi" w:hAnsiTheme="minorHAnsi" w:cstheme="minorHAnsi"/>
          <w:sz w:val="22"/>
        </w:rPr>
      </w:pPr>
    </w:p>
    <w:p w:rsidR="008648F2" w:rsidRPr="005861AB" w:rsidRDefault="00B2627F" w:rsidP="008648F2">
      <w:pPr>
        <w:rPr>
          <w:rFonts w:asciiTheme="minorHAnsi" w:hAnsiTheme="minorHAnsi" w:cstheme="minorHAnsi"/>
          <w:sz w:val="22"/>
        </w:rPr>
      </w:pPr>
      <w:r w:rsidRPr="005861AB">
        <w:rPr>
          <w:rFonts w:asciiTheme="minorHAnsi" w:hAnsiTheme="minorHAnsi" w:cstheme="minorHAnsi"/>
          <w:sz w:val="22"/>
        </w:rPr>
        <w:t>15</w:t>
      </w:r>
      <w:r w:rsidR="008648F2" w:rsidRPr="005861AB">
        <w:rPr>
          <w:rFonts w:asciiTheme="minorHAnsi" w:hAnsiTheme="minorHAnsi" w:cstheme="minorHAnsi"/>
          <w:sz w:val="22"/>
        </w:rPr>
        <w:t>. The name for the pattern of values that a statistic takes when we sample repeatedly from the same population is</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(a) </w:t>
      </w:r>
      <w:proofErr w:type="gramStart"/>
      <w:r w:rsidRPr="005861AB">
        <w:rPr>
          <w:rFonts w:asciiTheme="minorHAnsi" w:hAnsiTheme="minorHAnsi" w:cstheme="minorHAnsi"/>
          <w:sz w:val="22"/>
        </w:rPr>
        <w:t>the</w:t>
      </w:r>
      <w:proofErr w:type="gramEnd"/>
      <w:r w:rsidRPr="005861AB">
        <w:rPr>
          <w:rFonts w:asciiTheme="minorHAnsi" w:hAnsiTheme="minorHAnsi" w:cstheme="minorHAnsi"/>
          <w:sz w:val="22"/>
        </w:rPr>
        <w:t xml:space="preserve"> bias of the statistic.</w:t>
      </w:r>
      <w:r w:rsidRPr="005861AB">
        <w:rPr>
          <w:rFonts w:asciiTheme="minorHAnsi" w:hAnsiTheme="minorHAnsi" w:cstheme="minorHAnsi"/>
          <w:sz w:val="22"/>
        </w:rPr>
        <w:tab/>
      </w:r>
      <w:r w:rsidRPr="005861AB">
        <w:rPr>
          <w:rFonts w:asciiTheme="minorHAnsi" w:hAnsiTheme="minorHAnsi" w:cstheme="minorHAnsi"/>
          <w:sz w:val="22"/>
        </w:rPr>
        <w:tab/>
      </w:r>
      <w:r w:rsidRPr="005861AB">
        <w:rPr>
          <w:rFonts w:asciiTheme="minorHAnsi" w:hAnsiTheme="minorHAnsi" w:cstheme="minorHAnsi"/>
          <w:sz w:val="22"/>
        </w:rPr>
        <w:tab/>
      </w:r>
      <w:r w:rsidRPr="005861AB">
        <w:rPr>
          <w:rFonts w:asciiTheme="minorHAnsi" w:hAnsiTheme="minorHAnsi" w:cstheme="minorHAnsi"/>
          <w:sz w:val="22"/>
        </w:rPr>
        <w:tab/>
        <w:t xml:space="preserve">(b) </w:t>
      </w:r>
      <w:proofErr w:type="gramStart"/>
      <w:r w:rsidRPr="005861AB">
        <w:rPr>
          <w:rFonts w:asciiTheme="minorHAnsi" w:hAnsiTheme="minorHAnsi" w:cstheme="minorHAnsi"/>
          <w:sz w:val="22"/>
        </w:rPr>
        <w:t>the</w:t>
      </w:r>
      <w:proofErr w:type="gramEnd"/>
      <w:r w:rsidRPr="005861AB">
        <w:rPr>
          <w:rFonts w:asciiTheme="minorHAnsi" w:hAnsiTheme="minorHAnsi" w:cstheme="minorHAnsi"/>
          <w:sz w:val="22"/>
        </w:rPr>
        <w:t xml:space="preserve"> sampling distribution of the statistic.</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(c) </w:t>
      </w:r>
      <w:proofErr w:type="gramStart"/>
      <w:r w:rsidRPr="005861AB">
        <w:rPr>
          <w:rFonts w:asciiTheme="minorHAnsi" w:hAnsiTheme="minorHAnsi" w:cstheme="minorHAnsi"/>
          <w:sz w:val="22"/>
        </w:rPr>
        <w:t>the</w:t>
      </w:r>
      <w:proofErr w:type="gramEnd"/>
      <w:r w:rsidRPr="005861AB">
        <w:rPr>
          <w:rFonts w:asciiTheme="minorHAnsi" w:hAnsiTheme="minorHAnsi" w:cstheme="minorHAnsi"/>
          <w:sz w:val="22"/>
        </w:rPr>
        <w:t xml:space="preserve"> scale of measurement of the statistic.</w:t>
      </w:r>
      <w:r w:rsidRPr="005861AB">
        <w:rPr>
          <w:rFonts w:asciiTheme="minorHAnsi" w:hAnsiTheme="minorHAnsi" w:cstheme="minorHAnsi"/>
          <w:sz w:val="22"/>
        </w:rPr>
        <w:tab/>
      </w:r>
      <w:r w:rsidRPr="005861AB">
        <w:rPr>
          <w:rFonts w:asciiTheme="minorHAnsi" w:hAnsiTheme="minorHAnsi" w:cstheme="minorHAnsi"/>
          <w:sz w:val="22"/>
        </w:rPr>
        <w:tab/>
        <w:t xml:space="preserve">(d) </w:t>
      </w:r>
      <w:proofErr w:type="gramStart"/>
      <w:r w:rsidRPr="005861AB">
        <w:rPr>
          <w:rFonts w:asciiTheme="minorHAnsi" w:hAnsiTheme="minorHAnsi" w:cstheme="minorHAnsi"/>
          <w:sz w:val="22"/>
        </w:rPr>
        <w:t>the</w:t>
      </w:r>
      <w:proofErr w:type="gramEnd"/>
      <w:r w:rsidRPr="005861AB">
        <w:rPr>
          <w:rFonts w:asciiTheme="minorHAnsi" w:hAnsiTheme="minorHAnsi" w:cstheme="minorHAnsi"/>
          <w:sz w:val="22"/>
        </w:rPr>
        <w:t xml:space="preserve"> variability of the statistic.</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(e) </w:t>
      </w:r>
      <w:proofErr w:type="gramStart"/>
      <w:r w:rsidRPr="005861AB">
        <w:rPr>
          <w:rFonts w:asciiTheme="minorHAnsi" w:hAnsiTheme="minorHAnsi" w:cstheme="minorHAnsi"/>
          <w:sz w:val="22"/>
        </w:rPr>
        <w:t>the</w:t>
      </w:r>
      <w:proofErr w:type="gramEnd"/>
      <w:r w:rsidRPr="005861AB">
        <w:rPr>
          <w:rFonts w:asciiTheme="minorHAnsi" w:hAnsiTheme="minorHAnsi" w:cstheme="minorHAnsi"/>
          <w:sz w:val="22"/>
        </w:rPr>
        <w:t xml:space="preserve"> sampling error.</w:t>
      </w:r>
    </w:p>
    <w:p w:rsidR="008648F2" w:rsidRPr="005861AB" w:rsidRDefault="008648F2" w:rsidP="008648F2">
      <w:pPr>
        <w:rPr>
          <w:rFonts w:asciiTheme="minorHAnsi" w:hAnsiTheme="minorHAnsi" w:cstheme="minorHAnsi"/>
          <w:sz w:val="22"/>
        </w:rPr>
      </w:pPr>
    </w:p>
    <w:p w:rsidR="005861AB" w:rsidRDefault="005861AB">
      <w:pPr>
        <w:spacing w:after="200" w:line="276" w:lineRule="auto"/>
        <w:rPr>
          <w:rFonts w:asciiTheme="minorHAnsi" w:hAnsiTheme="minorHAnsi" w:cstheme="minorHAnsi"/>
          <w:sz w:val="22"/>
        </w:rPr>
      </w:pPr>
      <w:r>
        <w:rPr>
          <w:rFonts w:asciiTheme="minorHAnsi" w:hAnsiTheme="minorHAnsi" w:cstheme="minorHAnsi"/>
          <w:sz w:val="22"/>
        </w:rPr>
        <w:br w:type="page"/>
      </w:r>
    </w:p>
    <w:p w:rsidR="008648F2" w:rsidRPr="005861AB" w:rsidRDefault="00B2627F" w:rsidP="008648F2">
      <w:pPr>
        <w:rPr>
          <w:rFonts w:asciiTheme="minorHAnsi" w:hAnsiTheme="minorHAnsi" w:cstheme="minorHAnsi"/>
          <w:sz w:val="22"/>
        </w:rPr>
      </w:pPr>
      <w:bookmarkStart w:id="0" w:name="_GoBack"/>
      <w:bookmarkEnd w:id="0"/>
      <w:r w:rsidRPr="005861AB">
        <w:rPr>
          <w:rFonts w:asciiTheme="minorHAnsi" w:hAnsiTheme="minorHAnsi" w:cstheme="minorHAnsi"/>
          <w:sz w:val="22"/>
        </w:rPr>
        <w:lastRenderedPageBreak/>
        <w:t>16</w:t>
      </w:r>
      <w:r w:rsidR="008648F2" w:rsidRPr="005861AB">
        <w:rPr>
          <w:rFonts w:asciiTheme="minorHAnsi" w:hAnsiTheme="minorHAnsi" w:cstheme="minorHAnsi"/>
          <w:sz w:val="22"/>
        </w:rPr>
        <w:t>. A CBS News/New York Times opinion poll asked 1,190 adults whether they would prefer balancing the Federal budget over cutting taxes; 702 of those asked said "Yes." Take the sample to be an SRS from the population of all adults. Which of these is a correct 95% confidence interval for the proportion of all adults who prefer balancing the budget over cutting taxes?</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(a) 0</w:t>
      </w:r>
      <w:r w:rsidRPr="005861AB">
        <w:rPr>
          <w:rFonts w:asciiTheme="minorHAnsi" w:hAnsiTheme="minorHAnsi" w:cstheme="minorHAnsi"/>
          <w:iCs/>
          <w:sz w:val="22"/>
        </w:rPr>
        <w:t>.</w:t>
      </w:r>
      <w:r w:rsidRPr="005861AB">
        <w:rPr>
          <w:rFonts w:asciiTheme="minorHAnsi" w:hAnsiTheme="minorHAnsi" w:cstheme="minorHAnsi"/>
          <w:sz w:val="22"/>
        </w:rPr>
        <w:t xml:space="preserve">59 </w:t>
      </w:r>
      <w:r w:rsidRPr="005861AB">
        <w:rPr>
          <w:rFonts w:asciiTheme="minorHAnsi" w:hAnsiTheme="minorHAnsi" w:cstheme="minorHAnsi"/>
          <w:position w:val="-4"/>
          <w:sz w:val="22"/>
        </w:rPr>
        <w:object w:dxaOrig="220" w:dyaOrig="240">
          <v:shape id="_x0000_i1045" type="#_x0000_t75" style="width:10.85pt;height:12.25pt" o:ole="">
            <v:imagedata r:id="rId33" o:title=""/>
          </v:shape>
          <o:OLEObject Type="Embed" ProgID="Equation.3" ShapeID="_x0000_i1045" DrawAspect="Content" ObjectID="_1398066810" r:id="rId34"/>
        </w:object>
      </w:r>
      <w:r w:rsidRPr="005861AB">
        <w:rPr>
          <w:rFonts w:asciiTheme="minorHAnsi" w:hAnsiTheme="minorHAnsi" w:cstheme="minorHAnsi"/>
          <w:iCs/>
          <w:sz w:val="22"/>
        </w:rPr>
        <w:t xml:space="preserve"> </w:t>
      </w:r>
      <w:r w:rsidRPr="005861AB">
        <w:rPr>
          <w:rFonts w:asciiTheme="minorHAnsi" w:hAnsiTheme="minorHAnsi" w:cstheme="minorHAnsi"/>
          <w:sz w:val="22"/>
        </w:rPr>
        <w:t>0</w:t>
      </w:r>
      <w:r w:rsidRPr="005861AB">
        <w:rPr>
          <w:rFonts w:asciiTheme="minorHAnsi" w:hAnsiTheme="minorHAnsi" w:cstheme="minorHAnsi"/>
          <w:iCs/>
          <w:sz w:val="22"/>
        </w:rPr>
        <w:t>.</w:t>
      </w:r>
      <w:r w:rsidRPr="005861AB">
        <w:rPr>
          <w:rFonts w:asciiTheme="minorHAnsi" w:hAnsiTheme="minorHAnsi" w:cstheme="minorHAnsi"/>
          <w:sz w:val="22"/>
        </w:rPr>
        <w:t>0004</w:t>
      </w:r>
      <w:r w:rsidRPr="005861AB">
        <w:rPr>
          <w:rFonts w:asciiTheme="minorHAnsi" w:hAnsiTheme="minorHAnsi" w:cstheme="minorHAnsi"/>
          <w:sz w:val="22"/>
        </w:rPr>
        <w:tab/>
      </w:r>
      <w:r w:rsidRPr="005861AB">
        <w:rPr>
          <w:rFonts w:asciiTheme="minorHAnsi" w:hAnsiTheme="minorHAnsi" w:cstheme="minorHAnsi"/>
          <w:sz w:val="22"/>
        </w:rPr>
        <w:tab/>
        <w:t>(b) 0</w:t>
      </w:r>
      <w:r w:rsidRPr="005861AB">
        <w:rPr>
          <w:rFonts w:asciiTheme="minorHAnsi" w:hAnsiTheme="minorHAnsi" w:cstheme="minorHAnsi"/>
          <w:iCs/>
          <w:sz w:val="22"/>
        </w:rPr>
        <w:t>.5</w:t>
      </w:r>
      <w:r w:rsidRPr="005861AB">
        <w:rPr>
          <w:rFonts w:asciiTheme="minorHAnsi" w:hAnsiTheme="minorHAnsi" w:cstheme="minorHAnsi"/>
          <w:sz w:val="22"/>
        </w:rPr>
        <w:t xml:space="preserve">9 </w:t>
      </w:r>
      <w:r w:rsidRPr="005861AB">
        <w:rPr>
          <w:rFonts w:asciiTheme="minorHAnsi" w:hAnsiTheme="minorHAnsi" w:cstheme="minorHAnsi"/>
          <w:position w:val="-4"/>
          <w:sz w:val="22"/>
        </w:rPr>
        <w:object w:dxaOrig="220" w:dyaOrig="240">
          <v:shape id="_x0000_i1046" type="#_x0000_t75" style="width:10.85pt;height:12.25pt" o:ole="">
            <v:imagedata r:id="rId35" o:title=""/>
          </v:shape>
          <o:OLEObject Type="Embed" ProgID="Equation.3" ShapeID="_x0000_i1046" DrawAspect="Content" ObjectID="_1398066811" r:id="rId36"/>
        </w:object>
      </w:r>
      <w:r w:rsidRPr="005861AB">
        <w:rPr>
          <w:rFonts w:asciiTheme="minorHAnsi" w:hAnsiTheme="minorHAnsi" w:cstheme="minorHAnsi"/>
          <w:iCs/>
          <w:sz w:val="22"/>
        </w:rPr>
        <w:t xml:space="preserve"> </w:t>
      </w:r>
      <w:r w:rsidRPr="005861AB">
        <w:rPr>
          <w:rFonts w:asciiTheme="minorHAnsi" w:hAnsiTheme="minorHAnsi" w:cstheme="minorHAnsi"/>
          <w:sz w:val="22"/>
        </w:rPr>
        <w:t>0</w:t>
      </w:r>
      <w:r w:rsidRPr="005861AB">
        <w:rPr>
          <w:rFonts w:asciiTheme="minorHAnsi" w:hAnsiTheme="minorHAnsi" w:cstheme="minorHAnsi"/>
          <w:iCs/>
          <w:sz w:val="22"/>
        </w:rPr>
        <w:t>.</w:t>
      </w:r>
      <w:r w:rsidRPr="005861AB">
        <w:rPr>
          <w:rFonts w:asciiTheme="minorHAnsi" w:hAnsiTheme="minorHAnsi" w:cstheme="minorHAnsi"/>
          <w:sz w:val="22"/>
        </w:rPr>
        <w:t>014</w:t>
      </w:r>
      <w:r w:rsidRPr="005861AB">
        <w:rPr>
          <w:rFonts w:asciiTheme="minorHAnsi" w:hAnsiTheme="minorHAnsi" w:cstheme="minorHAnsi"/>
          <w:sz w:val="22"/>
        </w:rPr>
        <w:tab/>
      </w:r>
      <w:r w:rsidRPr="005861AB">
        <w:rPr>
          <w:rFonts w:asciiTheme="minorHAnsi" w:hAnsiTheme="minorHAnsi" w:cstheme="minorHAnsi"/>
          <w:sz w:val="22"/>
        </w:rPr>
        <w:tab/>
        <w:t>(c) 0</w:t>
      </w:r>
      <w:r w:rsidRPr="005861AB">
        <w:rPr>
          <w:rFonts w:asciiTheme="minorHAnsi" w:hAnsiTheme="minorHAnsi" w:cstheme="minorHAnsi"/>
          <w:iCs/>
          <w:sz w:val="22"/>
        </w:rPr>
        <w:t>.5</w:t>
      </w:r>
      <w:r w:rsidRPr="005861AB">
        <w:rPr>
          <w:rFonts w:asciiTheme="minorHAnsi" w:hAnsiTheme="minorHAnsi" w:cstheme="minorHAnsi"/>
          <w:sz w:val="22"/>
        </w:rPr>
        <w:t xml:space="preserve">9 </w:t>
      </w:r>
      <w:r w:rsidRPr="005861AB">
        <w:rPr>
          <w:rFonts w:asciiTheme="minorHAnsi" w:hAnsiTheme="minorHAnsi" w:cstheme="minorHAnsi"/>
          <w:position w:val="-4"/>
          <w:sz w:val="22"/>
        </w:rPr>
        <w:object w:dxaOrig="220" w:dyaOrig="240">
          <v:shape id="_x0000_i1047" type="#_x0000_t75" style="width:10.85pt;height:12.25pt" o:ole="">
            <v:imagedata r:id="rId35" o:title=""/>
          </v:shape>
          <o:OLEObject Type="Embed" ProgID="Equation.3" ShapeID="_x0000_i1047" DrawAspect="Content" ObjectID="_1398066812" r:id="rId37"/>
        </w:object>
      </w:r>
      <w:r w:rsidRPr="005861AB">
        <w:rPr>
          <w:rFonts w:asciiTheme="minorHAnsi" w:hAnsiTheme="minorHAnsi" w:cstheme="minorHAnsi"/>
          <w:iCs/>
          <w:sz w:val="22"/>
        </w:rPr>
        <w:t xml:space="preserve"> </w:t>
      </w:r>
      <w:r w:rsidRPr="005861AB">
        <w:rPr>
          <w:rFonts w:asciiTheme="minorHAnsi" w:hAnsiTheme="minorHAnsi" w:cstheme="minorHAnsi"/>
          <w:sz w:val="22"/>
        </w:rPr>
        <w:t>0</w:t>
      </w:r>
      <w:r w:rsidRPr="005861AB">
        <w:rPr>
          <w:rFonts w:asciiTheme="minorHAnsi" w:hAnsiTheme="minorHAnsi" w:cstheme="minorHAnsi"/>
          <w:iCs/>
          <w:sz w:val="22"/>
        </w:rPr>
        <w:t>.</w:t>
      </w:r>
      <w:r w:rsidRPr="005861AB">
        <w:rPr>
          <w:rFonts w:asciiTheme="minorHAnsi" w:hAnsiTheme="minorHAnsi" w:cstheme="minorHAnsi"/>
          <w:sz w:val="22"/>
        </w:rPr>
        <w:t>0186</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(d) 0</w:t>
      </w:r>
      <w:r w:rsidRPr="005861AB">
        <w:rPr>
          <w:rFonts w:asciiTheme="minorHAnsi" w:hAnsiTheme="minorHAnsi" w:cstheme="minorHAnsi"/>
          <w:iCs/>
          <w:sz w:val="22"/>
        </w:rPr>
        <w:t>.5</w:t>
      </w:r>
      <w:r w:rsidRPr="005861AB">
        <w:rPr>
          <w:rFonts w:asciiTheme="minorHAnsi" w:hAnsiTheme="minorHAnsi" w:cstheme="minorHAnsi"/>
          <w:sz w:val="22"/>
        </w:rPr>
        <w:t xml:space="preserve">9 </w:t>
      </w:r>
      <w:r w:rsidRPr="005861AB">
        <w:rPr>
          <w:rFonts w:asciiTheme="minorHAnsi" w:hAnsiTheme="minorHAnsi" w:cstheme="minorHAnsi"/>
          <w:position w:val="-4"/>
          <w:sz w:val="22"/>
        </w:rPr>
        <w:object w:dxaOrig="220" w:dyaOrig="240">
          <v:shape id="_x0000_i1048" type="#_x0000_t75" style="width:10.85pt;height:12.25pt" o:ole="">
            <v:imagedata r:id="rId35" o:title=""/>
          </v:shape>
          <o:OLEObject Type="Embed" ProgID="Equation.3" ShapeID="_x0000_i1048" DrawAspect="Content" ObjectID="_1398066813" r:id="rId38"/>
        </w:object>
      </w:r>
      <w:r w:rsidRPr="005861AB">
        <w:rPr>
          <w:rFonts w:asciiTheme="minorHAnsi" w:hAnsiTheme="minorHAnsi" w:cstheme="minorHAnsi"/>
          <w:iCs/>
          <w:sz w:val="22"/>
        </w:rPr>
        <w:t xml:space="preserve"> </w:t>
      </w:r>
      <w:r w:rsidRPr="005861AB">
        <w:rPr>
          <w:rFonts w:asciiTheme="minorHAnsi" w:hAnsiTheme="minorHAnsi" w:cstheme="minorHAnsi"/>
          <w:sz w:val="22"/>
        </w:rPr>
        <w:t>0</w:t>
      </w:r>
      <w:r w:rsidRPr="005861AB">
        <w:rPr>
          <w:rFonts w:asciiTheme="minorHAnsi" w:hAnsiTheme="minorHAnsi" w:cstheme="minorHAnsi"/>
          <w:iCs/>
          <w:sz w:val="22"/>
        </w:rPr>
        <w:t>.</w:t>
      </w:r>
      <w:r w:rsidR="00E32467" w:rsidRPr="005861AB">
        <w:rPr>
          <w:rFonts w:asciiTheme="minorHAnsi" w:hAnsiTheme="minorHAnsi" w:cstheme="minorHAnsi"/>
          <w:sz w:val="22"/>
        </w:rPr>
        <w:t>0279</w:t>
      </w:r>
      <w:r w:rsidRPr="005861AB">
        <w:rPr>
          <w:rFonts w:asciiTheme="minorHAnsi" w:hAnsiTheme="minorHAnsi" w:cstheme="minorHAnsi"/>
          <w:sz w:val="22"/>
        </w:rPr>
        <w:tab/>
      </w:r>
      <w:r w:rsidRPr="005861AB">
        <w:rPr>
          <w:rFonts w:asciiTheme="minorHAnsi" w:hAnsiTheme="minorHAnsi" w:cstheme="minorHAnsi"/>
          <w:sz w:val="22"/>
        </w:rPr>
        <w:tab/>
        <w:t>(e) 0</w:t>
      </w:r>
      <w:r w:rsidRPr="005861AB">
        <w:rPr>
          <w:rFonts w:asciiTheme="minorHAnsi" w:hAnsiTheme="minorHAnsi" w:cstheme="minorHAnsi"/>
          <w:iCs/>
          <w:sz w:val="22"/>
        </w:rPr>
        <w:t>.5</w:t>
      </w:r>
      <w:r w:rsidRPr="005861AB">
        <w:rPr>
          <w:rFonts w:asciiTheme="minorHAnsi" w:hAnsiTheme="minorHAnsi" w:cstheme="minorHAnsi"/>
          <w:sz w:val="22"/>
        </w:rPr>
        <w:t xml:space="preserve">9 </w:t>
      </w:r>
      <w:r w:rsidRPr="005861AB">
        <w:rPr>
          <w:rFonts w:asciiTheme="minorHAnsi" w:hAnsiTheme="minorHAnsi" w:cstheme="minorHAnsi"/>
          <w:position w:val="-4"/>
          <w:sz w:val="22"/>
        </w:rPr>
        <w:object w:dxaOrig="220" w:dyaOrig="240">
          <v:shape id="_x0000_i1049" type="#_x0000_t75" style="width:10.85pt;height:12.25pt" o:ole="">
            <v:imagedata r:id="rId35" o:title=""/>
          </v:shape>
          <o:OLEObject Type="Embed" ProgID="Equation.3" ShapeID="_x0000_i1049" DrawAspect="Content" ObjectID="_1398066814" r:id="rId39"/>
        </w:object>
      </w:r>
      <w:r w:rsidRPr="005861AB">
        <w:rPr>
          <w:rFonts w:asciiTheme="minorHAnsi" w:hAnsiTheme="minorHAnsi" w:cstheme="minorHAnsi"/>
          <w:iCs/>
          <w:sz w:val="22"/>
        </w:rPr>
        <w:t xml:space="preserve"> </w:t>
      </w:r>
      <w:r w:rsidRPr="005861AB">
        <w:rPr>
          <w:rFonts w:asciiTheme="minorHAnsi" w:hAnsiTheme="minorHAnsi" w:cstheme="minorHAnsi"/>
          <w:sz w:val="22"/>
        </w:rPr>
        <w:t>0</w:t>
      </w:r>
      <w:r w:rsidRPr="005861AB">
        <w:rPr>
          <w:rFonts w:asciiTheme="minorHAnsi" w:hAnsiTheme="minorHAnsi" w:cstheme="minorHAnsi"/>
          <w:iCs/>
          <w:sz w:val="22"/>
        </w:rPr>
        <w:t>.</w:t>
      </w:r>
      <w:r w:rsidRPr="005861AB">
        <w:rPr>
          <w:rFonts w:asciiTheme="minorHAnsi" w:hAnsiTheme="minorHAnsi" w:cstheme="minorHAnsi"/>
          <w:sz w:val="22"/>
        </w:rPr>
        <w:t>037</w:t>
      </w:r>
    </w:p>
    <w:p w:rsidR="008648F2" w:rsidRPr="005861AB" w:rsidRDefault="008648F2" w:rsidP="008648F2">
      <w:pPr>
        <w:rPr>
          <w:rFonts w:asciiTheme="minorHAnsi" w:hAnsiTheme="minorHAnsi" w:cstheme="minorHAnsi"/>
          <w:sz w:val="22"/>
        </w:rPr>
      </w:pPr>
    </w:p>
    <w:p w:rsidR="008648F2" w:rsidRPr="005861AB" w:rsidRDefault="00B2627F" w:rsidP="008648F2">
      <w:pPr>
        <w:rPr>
          <w:rFonts w:asciiTheme="minorHAnsi" w:hAnsiTheme="minorHAnsi" w:cstheme="minorHAnsi"/>
          <w:sz w:val="22"/>
        </w:rPr>
      </w:pPr>
      <w:r w:rsidRPr="005861AB">
        <w:rPr>
          <w:rFonts w:asciiTheme="minorHAnsi" w:hAnsiTheme="minorHAnsi" w:cstheme="minorHAnsi"/>
          <w:sz w:val="22"/>
        </w:rPr>
        <w:t>17</w:t>
      </w:r>
      <w:r w:rsidR="008648F2" w:rsidRPr="005861AB">
        <w:rPr>
          <w:rFonts w:asciiTheme="minorHAnsi" w:hAnsiTheme="minorHAnsi" w:cstheme="minorHAnsi"/>
          <w:sz w:val="22"/>
        </w:rPr>
        <w:t>. Suppose that 62% of all adults favor balancing the budget over cutting taxes. The number 62% is</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(a) </w:t>
      </w:r>
      <w:proofErr w:type="gramStart"/>
      <w:r w:rsidRPr="005861AB">
        <w:rPr>
          <w:rFonts w:asciiTheme="minorHAnsi" w:hAnsiTheme="minorHAnsi" w:cstheme="minorHAnsi"/>
          <w:sz w:val="22"/>
        </w:rPr>
        <w:t>a</w:t>
      </w:r>
      <w:proofErr w:type="gramEnd"/>
      <w:r w:rsidRPr="005861AB">
        <w:rPr>
          <w:rFonts w:asciiTheme="minorHAnsi" w:hAnsiTheme="minorHAnsi" w:cstheme="minorHAnsi"/>
          <w:sz w:val="22"/>
        </w:rPr>
        <w:t xml:space="preserve"> bias.</w:t>
      </w:r>
      <w:r w:rsidRPr="005861AB">
        <w:rPr>
          <w:rFonts w:asciiTheme="minorHAnsi" w:hAnsiTheme="minorHAnsi" w:cstheme="minorHAnsi"/>
          <w:sz w:val="22"/>
        </w:rPr>
        <w:tab/>
      </w:r>
      <w:r w:rsidRPr="005861AB">
        <w:rPr>
          <w:rFonts w:asciiTheme="minorHAnsi" w:hAnsiTheme="minorHAnsi" w:cstheme="minorHAnsi"/>
          <w:sz w:val="22"/>
        </w:rPr>
        <w:tab/>
      </w:r>
      <w:r w:rsidRPr="005861AB">
        <w:rPr>
          <w:rFonts w:asciiTheme="minorHAnsi" w:hAnsiTheme="minorHAnsi" w:cstheme="minorHAnsi"/>
          <w:sz w:val="22"/>
        </w:rPr>
        <w:tab/>
        <w:t xml:space="preserve">(b) </w:t>
      </w:r>
      <w:proofErr w:type="gramStart"/>
      <w:r w:rsidRPr="005861AB">
        <w:rPr>
          <w:rFonts w:asciiTheme="minorHAnsi" w:hAnsiTheme="minorHAnsi" w:cstheme="minorHAnsi"/>
          <w:sz w:val="22"/>
        </w:rPr>
        <w:t>a</w:t>
      </w:r>
      <w:proofErr w:type="gramEnd"/>
      <w:r w:rsidRPr="005861AB">
        <w:rPr>
          <w:rFonts w:asciiTheme="minorHAnsi" w:hAnsiTheme="minorHAnsi" w:cstheme="minorHAnsi"/>
          <w:sz w:val="22"/>
        </w:rPr>
        <w:t xml:space="preserve"> margin of error.</w:t>
      </w:r>
      <w:r w:rsidRPr="005861AB">
        <w:rPr>
          <w:rFonts w:asciiTheme="minorHAnsi" w:hAnsiTheme="minorHAnsi" w:cstheme="minorHAnsi"/>
          <w:sz w:val="22"/>
        </w:rPr>
        <w:tab/>
      </w:r>
      <w:r w:rsidRPr="005861AB">
        <w:rPr>
          <w:rFonts w:asciiTheme="minorHAnsi" w:hAnsiTheme="minorHAnsi" w:cstheme="minorHAnsi"/>
          <w:sz w:val="22"/>
        </w:rPr>
        <w:tab/>
      </w:r>
      <w:r w:rsidRPr="005861AB">
        <w:rPr>
          <w:rFonts w:asciiTheme="minorHAnsi" w:hAnsiTheme="minorHAnsi" w:cstheme="minorHAnsi"/>
          <w:sz w:val="22"/>
        </w:rPr>
        <w:tab/>
        <w:t xml:space="preserve">(c) </w:t>
      </w:r>
      <w:proofErr w:type="gramStart"/>
      <w:r w:rsidRPr="005861AB">
        <w:rPr>
          <w:rFonts w:asciiTheme="minorHAnsi" w:hAnsiTheme="minorHAnsi" w:cstheme="minorHAnsi"/>
          <w:sz w:val="22"/>
        </w:rPr>
        <w:t>a</w:t>
      </w:r>
      <w:proofErr w:type="gramEnd"/>
      <w:r w:rsidRPr="005861AB">
        <w:rPr>
          <w:rFonts w:asciiTheme="minorHAnsi" w:hAnsiTheme="minorHAnsi" w:cstheme="minorHAnsi"/>
          <w:sz w:val="22"/>
        </w:rPr>
        <w:t xml:space="preserve"> statistic.</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(d) </w:t>
      </w:r>
      <w:proofErr w:type="gramStart"/>
      <w:r w:rsidRPr="005861AB">
        <w:rPr>
          <w:rFonts w:asciiTheme="minorHAnsi" w:hAnsiTheme="minorHAnsi" w:cstheme="minorHAnsi"/>
          <w:sz w:val="22"/>
        </w:rPr>
        <w:t>a</w:t>
      </w:r>
      <w:proofErr w:type="gramEnd"/>
      <w:r w:rsidRPr="005861AB">
        <w:rPr>
          <w:rFonts w:asciiTheme="minorHAnsi" w:hAnsiTheme="minorHAnsi" w:cstheme="minorHAnsi"/>
          <w:sz w:val="22"/>
        </w:rPr>
        <w:t xml:space="preserve"> parameter.</w:t>
      </w:r>
      <w:r w:rsidRPr="005861AB">
        <w:rPr>
          <w:rFonts w:asciiTheme="minorHAnsi" w:hAnsiTheme="minorHAnsi" w:cstheme="minorHAnsi"/>
          <w:sz w:val="22"/>
        </w:rPr>
        <w:tab/>
      </w:r>
      <w:r w:rsidRPr="005861AB">
        <w:rPr>
          <w:rFonts w:asciiTheme="minorHAnsi" w:hAnsiTheme="minorHAnsi" w:cstheme="minorHAnsi"/>
          <w:sz w:val="22"/>
        </w:rPr>
        <w:tab/>
        <w:t xml:space="preserve">(e) </w:t>
      </w:r>
      <w:proofErr w:type="gramStart"/>
      <w:r w:rsidRPr="005861AB">
        <w:rPr>
          <w:rFonts w:asciiTheme="minorHAnsi" w:hAnsiTheme="minorHAnsi" w:cstheme="minorHAnsi"/>
          <w:sz w:val="22"/>
        </w:rPr>
        <w:t>a</w:t>
      </w:r>
      <w:proofErr w:type="gramEnd"/>
      <w:r w:rsidRPr="005861AB">
        <w:rPr>
          <w:rFonts w:asciiTheme="minorHAnsi" w:hAnsiTheme="minorHAnsi" w:cstheme="minorHAnsi"/>
          <w:sz w:val="22"/>
        </w:rPr>
        <w:t xml:space="preserve"> coefficient of variation.</w:t>
      </w:r>
    </w:p>
    <w:p w:rsidR="008648F2" w:rsidRPr="005861AB" w:rsidRDefault="008648F2" w:rsidP="008648F2">
      <w:pPr>
        <w:rPr>
          <w:rFonts w:asciiTheme="minorHAnsi" w:hAnsiTheme="minorHAnsi" w:cstheme="minorHAnsi"/>
          <w:sz w:val="22"/>
        </w:rPr>
      </w:pPr>
    </w:p>
    <w:p w:rsidR="008648F2" w:rsidRPr="005861AB" w:rsidRDefault="00B2627F" w:rsidP="008648F2">
      <w:pPr>
        <w:rPr>
          <w:rFonts w:asciiTheme="minorHAnsi" w:hAnsiTheme="minorHAnsi" w:cstheme="minorHAnsi"/>
          <w:sz w:val="22"/>
        </w:rPr>
      </w:pPr>
      <w:r w:rsidRPr="005861AB">
        <w:rPr>
          <w:rFonts w:asciiTheme="minorHAnsi" w:hAnsiTheme="minorHAnsi" w:cstheme="minorHAnsi"/>
          <w:sz w:val="22"/>
        </w:rPr>
        <w:t>18</w:t>
      </w:r>
      <w:r w:rsidR="008648F2" w:rsidRPr="005861AB">
        <w:rPr>
          <w:rFonts w:asciiTheme="minorHAnsi" w:hAnsiTheme="minorHAnsi" w:cstheme="minorHAnsi"/>
          <w:sz w:val="22"/>
        </w:rPr>
        <w:t>. Suppose that in fact 62% of all adults favor balancing the budget over cutting taxes. If you take a large number of SRSs of size 1,190, the sample proportions who favor balancing the budget will vary. Some will be lower than 62% and some will be higher, but the average sample result will be very close to 62%. This fact is called</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(a) </w:t>
      </w:r>
      <w:proofErr w:type="gramStart"/>
      <w:r w:rsidRPr="005861AB">
        <w:rPr>
          <w:rFonts w:asciiTheme="minorHAnsi" w:hAnsiTheme="minorHAnsi" w:cstheme="minorHAnsi"/>
          <w:sz w:val="22"/>
        </w:rPr>
        <w:t>small</w:t>
      </w:r>
      <w:proofErr w:type="gramEnd"/>
      <w:r w:rsidRPr="005861AB">
        <w:rPr>
          <w:rFonts w:asciiTheme="minorHAnsi" w:hAnsiTheme="minorHAnsi" w:cstheme="minorHAnsi"/>
          <w:sz w:val="22"/>
        </w:rPr>
        <w:t xml:space="preserve"> bias.</w:t>
      </w:r>
      <w:r w:rsidRPr="005861AB">
        <w:rPr>
          <w:rFonts w:asciiTheme="minorHAnsi" w:hAnsiTheme="minorHAnsi" w:cstheme="minorHAnsi"/>
          <w:sz w:val="22"/>
        </w:rPr>
        <w:tab/>
      </w:r>
      <w:r w:rsidRPr="005861AB">
        <w:rPr>
          <w:rFonts w:asciiTheme="minorHAnsi" w:hAnsiTheme="minorHAnsi" w:cstheme="minorHAnsi"/>
          <w:sz w:val="22"/>
        </w:rPr>
        <w:tab/>
      </w:r>
      <w:r w:rsidRPr="005861AB">
        <w:rPr>
          <w:rFonts w:asciiTheme="minorHAnsi" w:hAnsiTheme="minorHAnsi" w:cstheme="minorHAnsi"/>
          <w:sz w:val="22"/>
        </w:rPr>
        <w:tab/>
        <w:t xml:space="preserve">(b) </w:t>
      </w:r>
      <w:proofErr w:type="gramStart"/>
      <w:r w:rsidRPr="005861AB">
        <w:rPr>
          <w:rFonts w:asciiTheme="minorHAnsi" w:hAnsiTheme="minorHAnsi" w:cstheme="minorHAnsi"/>
          <w:sz w:val="22"/>
        </w:rPr>
        <w:t>small</w:t>
      </w:r>
      <w:proofErr w:type="gramEnd"/>
      <w:r w:rsidRPr="005861AB">
        <w:rPr>
          <w:rFonts w:asciiTheme="minorHAnsi" w:hAnsiTheme="minorHAnsi" w:cstheme="minorHAnsi"/>
          <w:sz w:val="22"/>
        </w:rPr>
        <w:t xml:space="preserve"> margin of error.</w:t>
      </w:r>
      <w:r w:rsidRPr="005861AB">
        <w:rPr>
          <w:rFonts w:asciiTheme="minorHAnsi" w:hAnsiTheme="minorHAnsi" w:cstheme="minorHAnsi"/>
          <w:sz w:val="22"/>
        </w:rPr>
        <w:tab/>
      </w:r>
      <w:r w:rsidRPr="005861AB">
        <w:rPr>
          <w:rFonts w:asciiTheme="minorHAnsi" w:hAnsiTheme="minorHAnsi" w:cstheme="minorHAnsi"/>
          <w:sz w:val="22"/>
        </w:rPr>
        <w:tab/>
        <w:t xml:space="preserve">(c) </w:t>
      </w:r>
      <w:proofErr w:type="gramStart"/>
      <w:r w:rsidRPr="005861AB">
        <w:rPr>
          <w:rFonts w:asciiTheme="minorHAnsi" w:hAnsiTheme="minorHAnsi" w:cstheme="minorHAnsi"/>
          <w:sz w:val="22"/>
        </w:rPr>
        <w:t>high</w:t>
      </w:r>
      <w:proofErr w:type="gramEnd"/>
      <w:r w:rsidRPr="005861AB">
        <w:rPr>
          <w:rFonts w:asciiTheme="minorHAnsi" w:hAnsiTheme="minorHAnsi" w:cstheme="minorHAnsi"/>
          <w:sz w:val="22"/>
        </w:rPr>
        <w:t xml:space="preserve"> variability.</w:t>
      </w:r>
    </w:p>
    <w:p w:rsidR="008648F2" w:rsidRPr="005861AB" w:rsidRDefault="008648F2" w:rsidP="008648F2">
      <w:pPr>
        <w:rPr>
          <w:rFonts w:asciiTheme="minorHAnsi" w:hAnsiTheme="minorHAnsi" w:cstheme="minorHAnsi"/>
          <w:sz w:val="22"/>
        </w:rPr>
      </w:pPr>
      <w:r w:rsidRPr="005861AB">
        <w:rPr>
          <w:rFonts w:asciiTheme="minorHAnsi" w:hAnsiTheme="minorHAnsi" w:cstheme="minorHAnsi"/>
          <w:sz w:val="22"/>
        </w:rPr>
        <w:t xml:space="preserve">(d) </w:t>
      </w:r>
      <w:proofErr w:type="gramStart"/>
      <w:r w:rsidRPr="005861AB">
        <w:rPr>
          <w:rFonts w:asciiTheme="minorHAnsi" w:hAnsiTheme="minorHAnsi" w:cstheme="minorHAnsi"/>
          <w:sz w:val="22"/>
        </w:rPr>
        <w:t>large</w:t>
      </w:r>
      <w:proofErr w:type="gramEnd"/>
      <w:r w:rsidRPr="005861AB">
        <w:rPr>
          <w:rFonts w:asciiTheme="minorHAnsi" w:hAnsiTheme="minorHAnsi" w:cstheme="minorHAnsi"/>
          <w:sz w:val="22"/>
        </w:rPr>
        <w:t xml:space="preserve"> bias.</w:t>
      </w:r>
      <w:r w:rsidRPr="005861AB">
        <w:rPr>
          <w:rFonts w:asciiTheme="minorHAnsi" w:hAnsiTheme="minorHAnsi" w:cstheme="minorHAnsi"/>
          <w:sz w:val="22"/>
        </w:rPr>
        <w:tab/>
      </w:r>
      <w:r w:rsidRPr="005861AB">
        <w:rPr>
          <w:rFonts w:asciiTheme="minorHAnsi" w:hAnsiTheme="minorHAnsi" w:cstheme="minorHAnsi"/>
          <w:sz w:val="22"/>
        </w:rPr>
        <w:tab/>
      </w:r>
      <w:r w:rsidRPr="005861AB">
        <w:rPr>
          <w:rFonts w:asciiTheme="minorHAnsi" w:hAnsiTheme="minorHAnsi" w:cstheme="minorHAnsi"/>
          <w:sz w:val="22"/>
        </w:rPr>
        <w:tab/>
        <w:t xml:space="preserve">(e) </w:t>
      </w:r>
      <w:proofErr w:type="gramStart"/>
      <w:r w:rsidRPr="005861AB">
        <w:rPr>
          <w:rFonts w:asciiTheme="minorHAnsi" w:hAnsiTheme="minorHAnsi" w:cstheme="minorHAnsi"/>
          <w:sz w:val="22"/>
        </w:rPr>
        <w:t>low</w:t>
      </w:r>
      <w:proofErr w:type="gramEnd"/>
      <w:r w:rsidRPr="005861AB">
        <w:rPr>
          <w:rFonts w:asciiTheme="minorHAnsi" w:hAnsiTheme="minorHAnsi" w:cstheme="minorHAnsi"/>
          <w:sz w:val="22"/>
        </w:rPr>
        <w:t xml:space="preserve"> variability.</w:t>
      </w:r>
    </w:p>
    <w:p w:rsidR="00131B50" w:rsidRPr="005861AB" w:rsidRDefault="00131B50">
      <w:pPr>
        <w:rPr>
          <w:rFonts w:asciiTheme="minorHAnsi" w:hAnsiTheme="minorHAnsi" w:cstheme="minorHAnsi"/>
          <w:sz w:val="22"/>
        </w:rPr>
      </w:pPr>
    </w:p>
    <w:sectPr w:rsidR="00131B50" w:rsidRPr="005861AB" w:rsidSect="008648F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F079C"/>
    <w:multiLevelType w:val="hybridMultilevel"/>
    <w:tmpl w:val="493862FA"/>
    <w:lvl w:ilvl="0" w:tplc="0409000F">
      <w:start w:val="1"/>
      <w:numFmt w:val="upperLetter"/>
      <w:lvlText w:val="(%1)"/>
      <w:lvlJc w:val="left"/>
      <w:pPr>
        <w:tabs>
          <w:tab w:val="num" w:pos="750"/>
        </w:tabs>
        <w:ind w:left="750" w:hanging="390"/>
      </w:pPr>
      <w:rPr>
        <w:rFonts w:hint="default"/>
      </w:rPr>
    </w:lvl>
    <w:lvl w:ilvl="1" w:tplc="04090019">
      <w:start w:val="1"/>
      <w:numFmt w:val="lowerLetter"/>
      <w:lvlText w:val="%2."/>
      <w:lvlJc w:val="left"/>
      <w:pPr>
        <w:tabs>
          <w:tab w:val="num" w:pos="1440"/>
        </w:tabs>
        <w:ind w:left="1440" w:hanging="360"/>
      </w:pPr>
      <w:rPr>
        <w:rFonts w:hint="default"/>
      </w:rPr>
    </w:lvl>
    <w:lvl w:ilvl="2" w:tplc="67CC7F86">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F362C93"/>
    <w:multiLevelType w:val="hybridMultilevel"/>
    <w:tmpl w:val="DDCEA6E0"/>
    <w:lvl w:ilvl="0" w:tplc="1EBC9CF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8F2"/>
    <w:rsid w:val="00016DFB"/>
    <w:rsid w:val="000275F5"/>
    <w:rsid w:val="00131B50"/>
    <w:rsid w:val="00380BA5"/>
    <w:rsid w:val="00456EB7"/>
    <w:rsid w:val="005861AB"/>
    <w:rsid w:val="005D2E44"/>
    <w:rsid w:val="005D51D9"/>
    <w:rsid w:val="00775458"/>
    <w:rsid w:val="008052FB"/>
    <w:rsid w:val="008629D7"/>
    <w:rsid w:val="008648F2"/>
    <w:rsid w:val="00866AB7"/>
    <w:rsid w:val="00B2627F"/>
    <w:rsid w:val="00E21636"/>
    <w:rsid w:val="00E32467"/>
    <w:rsid w:val="00EA260A"/>
    <w:rsid w:val="00F91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E44"/>
    <w:pPr>
      <w:spacing w:after="0" w:line="240" w:lineRule="auto"/>
    </w:pPr>
    <w:rPr>
      <w:rFonts w:ascii="Arial" w:hAnsi="Arial"/>
      <w:sz w:val="24"/>
    </w:rPr>
  </w:style>
  <w:style w:type="paragraph" w:styleId="Heading1">
    <w:name w:val="heading 1"/>
    <w:basedOn w:val="Normal"/>
    <w:next w:val="Normal"/>
    <w:link w:val="Heading1Char"/>
    <w:qFormat/>
    <w:rsid w:val="005861AB"/>
    <w:pPr>
      <w:keepNext/>
      <w:outlineLvl w:val="0"/>
    </w:pPr>
    <w:rPr>
      <w:rFonts w:ascii="Times New Roman" w:eastAsia="Times New Roman" w:hAnsi="Times New Roman" w:cs="Times New Roman"/>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8648F2"/>
    <w:rPr>
      <w:rFonts w:ascii="Times New Roman" w:eastAsia="Times New Roman" w:hAnsi="Times New Roman" w:cs="Times New Roman"/>
      <w:b/>
      <w:szCs w:val="20"/>
    </w:rPr>
  </w:style>
  <w:style w:type="character" w:customStyle="1" w:styleId="BodyText2Char">
    <w:name w:val="Body Text 2 Char"/>
    <w:basedOn w:val="DefaultParagraphFont"/>
    <w:link w:val="BodyText2"/>
    <w:rsid w:val="008648F2"/>
    <w:rPr>
      <w:rFonts w:ascii="Times New Roman" w:eastAsia="Times New Roman" w:hAnsi="Times New Roman" w:cs="Times New Roman"/>
      <w:b/>
      <w:sz w:val="24"/>
      <w:szCs w:val="20"/>
    </w:rPr>
  </w:style>
  <w:style w:type="character" w:customStyle="1" w:styleId="Heading1Char">
    <w:name w:val="Heading 1 Char"/>
    <w:basedOn w:val="DefaultParagraphFont"/>
    <w:link w:val="Heading1"/>
    <w:rsid w:val="005861AB"/>
    <w:rPr>
      <w:rFonts w:ascii="Times New Roman" w:eastAsia="Times New Roman" w:hAnsi="Times New Roman" w:cs="Times New Roman"/>
      <w:i/>
      <w:iCs/>
      <w:sz w:val="24"/>
      <w:szCs w:val="24"/>
    </w:rPr>
  </w:style>
  <w:style w:type="paragraph" w:styleId="ListParagraph">
    <w:name w:val="List Paragraph"/>
    <w:basedOn w:val="Normal"/>
    <w:qFormat/>
    <w:rsid w:val="005861AB"/>
    <w:pPr>
      <w:spacing w:after="200" w:line="276" w:lineRule="auto"/>
      <w:ind w:left="720"/>
      <w:contextualSpacing/>
    </w:pPr>
    <w:rPr>
      <w:rFonts w:ascii="Calibri" w:eastAsia="Times New Roman"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E44"/>
    <w:pPr>
      <w:spacing w:after="0" w:line="240" w:lineRule="auto"/>
    </w:pPr>
    <w:rPr>
      <w:rFonts w:ascii="Arial" w:hAnsi="Arial"/>
      <w:sz w:val="24"/>
    </w:rPr>
  </w:style>
  <w:style w:type="paragraph" w:styleId="Heading1">
    <w:name w:val="heading 1"/>
    <w:basedOn w:val="Normal"/>
    <w:next w:val="Normal"/>
    <w:link w:val="Heading1Char"/>
    <w:qFormat/>
    <w:rsid w:val="005861AB"/>
    <w:pPr>
      <w:keepNext/>
      <w:outlineLvl w:val="0"/>
    </w:pPr>
    <w:rPr>
      <w:rFonts w:ascii="Times New Roman" w:eastAsia="Times New Roman" w:hAnsi="Times New Roman" w:cs="Times New Roman"/>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8648F2"/>
    <w:rPr>
      <w:rFonts w:ascii="Times New Roman" w:eastAsia="Times New Roman" w:hAnsi="Times New Roman" w:cs="Times New Roman"/>
      <w:b/>
      <w:szCs w:val="20"/>
    </w:rPr>
  </w:style>
  <w:style w:type="character" w:customStyle="1" w:styleId="BodyText2Char">
    <w:name w:val="Body Text 2 Char"/>
    <w:basedOn w:val="DefaultParagraphFont"/>
    <w:link w:val="BodyText2"/>
    <w:rsid w:val="008648F2"/>
    <w:rPr>
      <w:rFonts w:ascii="Times New Roman" w:eastAsia="Times New Roman" w:hAnsi="Times New Roman" w:cs="Times New Roman"/>
      <w:b/>
      <w:sz w:val="24"/>
      <w:szCs w:val="20"/>
    </w:rPr>
  </w:style>
  <w:style w:type="character" w:customStyle="1" w:styleId="Heading1Char">
    <w:name w:val="Heading 1 Char"/>
    <w:basedOn w:val="DefaultParagraphFont"/>
    <w:link w:val="Heading1"/>
    <w:rsid w:val="005861AB"/>
    <w:rPr>
      <w:rFonts w:ascii="Times New Roman" w:eastAsia="Times New Roman" w:hAnsi="Times New Roman" w:cs="Times New Roman"/>
      <w:i/>
      <w:iCs/>
      <w:sz w:val="24"/>
      <w:szCs w:val="24"/>
    </w:rPr>
  </w:style>
  <w:style w:type="paragraph" w:styleId="ListParagraph">
    <w:name w:val="List Paragraph"/>
    <w:basedOn w:val="Normal"/>
    <w:qFormat/>
    <w:rsid w:val="005861AB"/>
    <w:pPr>
      <w:spacing w:after="200" w:line="276" w:lineRule="auto"/>
      <w:ind w:left="720"/>
      <w:contextualSpacing/>
    </w:pPr>
    <w:rPr>
      <w:rFonts w:ascii="Calibri" w:eastAsia="Times New Roman"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oleObject" Target="embeddings/oleObject9.bin"/><Relationship Id="rId26" Type="http://schemas.openxmlformats.org/officeDocument/2006/relationships/oleObject" Target="embeddings/oleObject14.bin"/><Relationship Id="rId39" Type="http://schemas.openxmlformats.org/officeDocument/2006/relationships/oleObject" Target="embeddings/oleObject25.bin"/><Relationship Id="rId3" Type="http://schemas.microsoft.com/office/2007/relationships/stylesWithEffects" Target="stylesWithEffects.xml"/><Relationship Id="rId21" Type="http://schemas.openxmlformats.org/officeDocument/2006/relationships/image" Target="media/image6.wmf"/><Relationship Id="rId34" Type="http://schemas.openxmlformats.org/officeDocument/2006/relationships/oleObject" Target="embeddings/oleObject21.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8.bin"/><Relationship Id="rId25" Type="http://schemas.openxmlformats.org/officeDocument/2006/relationships/oleObject" Target="embeddings/oleObject13.bin"/><Relationship Id="rId33" Type="http://schemas.openxmlformats.org/officeDocument/2006/relationships/image" Target="media/image8.wmf"/><Relationship Id="rId38" Type="http://schemas.openxmlformats.org/officeDocument/2006/relationships/oleObject" Target="embeddings/oleObject24.bin"/><Relationship Id="rId2" Type="http://schemas.openxmlformats.org/officeDocument/2006/relationships/styles" Target="styles.xml"/><Relationship Id="rId16" Type="http://schemas.openxmlformats.org/officeDocument/2006/relationships/oleObject" Target="embeddings/oleObject7.bin"/><Relationship Id="rId20" Type="http://schemas.openxmlformats.org/officeDocument/2006/relationships/oleObject" Target="embeddings/oleObject10.bin"/><Relationship Id="rId29" Type="http://schemas.openxmlformats.org/officeDocument/2006/relationships/oleObject" Target="embeddings/oleObject17.bin"/><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oleObject" Target="embeddings/oleObject12.bin"/><Relationship Id="rId32" Type="http://schemas.openxmlformats.org/officeDocument/2006/relationships/oleObject" Target="embeddings/oleObject20.bin"/><Relationship Id="rId37" Type="http://schemas.openxmlformats.org/officeDocument/2006/relationships/oleObject" Target="embeddings/oleObject23.bin"/><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6.bin"/><Relationship Id="rId23" Type="http://schemas.openxmlformats.org/officeDocument/2006/relationships/image" Target="media/image7.wmf"/><Relationship Id="rId28" Type="http://schemas.openxmlformats.org/officeDocument/2006/relationships/oleObject" Target="embeddings/oleObject16.bin"/><Relationship Id="rId36" Type="http://schemas.openxmlformats.org/officeDocument/2006/relationships/oleObject" Target="embeddings/oleObject22.bin"/><Relationship Id="rId10" Type="http://schemas.openxmlformats.org/officeDocument/2006/relationships/image" Target="media/image3.wmf"/><Relationship Id="rId19" Type="http://schemas.openxmlformats.org/officeDocument/2006/relationships/image" Target="media/image5.wmf"/><Relationship Id="rId31" Type="http://schemas.openxmlformats.org/officeDocument/2006/relationships/oleObject" Target="embeddings/oleObject19.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oleObject" Target="embeddings/oleObject5.bin"/><Relationship Id="rId22" Type="http://schemas.openxmlformats.org/officeDocument/2006/relationships/oleObject" Target="embeddings/oleObject11.bin"/><Relationship Id="rId27" Type="http://schemas.openxmlformats.org/officeDocument/2006/relationships/oleObject" Target="embeddings/oleObject15.bin"/><Relationship Id="rId30" Type="http://schemas.openxmlformats.org/officeDocument/2006/relationships/oleObject" Target="embeddings/oleObject18.bin"/><Relationship Id="rId35" Type="http://schemas.openxmlformats.org/officeDocument/2006/relationships/image" Target="media/image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1775</Words>
  <Characters>10118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11870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Lauren McNelis</cp:lastModifiedBy>
  <cp:revision>3</cp:revision>
  <cp:lastPrinted>2011-12-13T15:36:00Z</cp:lastPrinted>
  <dcterms:created xsi:type="dcterms:W3CDTF">2012-05-09T15:03:00Z</dcterms:created>
  <dcterms:modified xsi:type="dcterms:W3CDTF">2012-05-09T15:06:00Z</dcterms:modified>
</cp:coreProperties>
</file>